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AB" w:rsidRDefault="0006256F" w:rsidP="009A5E5D">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4.75pt;height:41.25pt;visibility:visible;mso-wrap-style:square">
            <v:imagedata r:id="rId8" o:title=""/>
          </v:shape>
        </w:pict>
      </w:r>
    </w:p>
    <w:p w:rsidR="0057031A" w:rsidRPr="007C63FE" w:rsidRDefault="00677DAB" w:rsidP="009A5E5D">
      <w:pPr>
        <w:rPr>
          <w:rFonts w:ascii="Calibri" w:hAnsi="Calibri" w:cs="Arial"/>
          <w:b/>
        </w:rPr>
      </w:pPr>
      <w:r w:rsidRPr="007C63FE">
        <w:rPr>
          <w:rFonts w:ascii="Calibri" w:hAnsi="Calibri" w:cs="Arial"/>
          <w:b/>
        </w:rPr>
        <w:t>Alliance Board Teleconference</w:t>
      </w:r>
      <w:r w:rsidR="00BF3E38" w:rsidRPr="007C63FE">
        <w:rPr>
          <w:rFonts w:ascii="Calibri" w:hAnsi="Calibri" w:cs="Arial"/>
          <w:b/>
        </w:rPr>
        <w:t xml:space="preserve"> </w:t>
      </w:r>
      <w:r w:rsidR="007B21EE">
        <w:rPr>
          <w:rFonts w:ascii="Calibri" w:hAnsi="Calibri" w:cs="Arial"/>
          <w:b/>
        </w:rPr>
        <w:t>–</w:t>
      </w:r>
      <w:r w:rsidR="00BF3E38" w:rsidRPr="007C63FE">
        <w:rPr>
          <w:rFonts w:ascii="Calibri" w:hAnsi="Calibri" w:cs="Arial"/>
          <w:b/>
        </w:rPr>
        <w:t xml:space="preserve"> </w:t>
      </w:r>
      <w:r w:rsidR="00F02370">
        <w:rPr>
          <w:rFonts w:ascii="Calibri" w:hAnsi="Calibri" w:cs="Arial"/>
          <w:b/>
        </w:rPr>
        <w:t>March 15</w:t>
      </w:r>
      <w:r w:rsidR="00A2381F">
        <w:rPr>
          <w:rFonts w:ascii="Calibri" w:hAnsi="Calibri" w:cs="Arial"/>
          <w:b/>
        </w:rPr>
        <w:t>, 2012</w:t>
      </w:r>
    </w:p>
    <w:p w:rsidR="00B950A8" w:rsidRPr="007C63FE" w:rsidRDefault="00B950A8" w:rsidP="009A5E5D">
      <w:pPr>
        <w:rPr>
          <w:rFonts w:ascii="Calibri" w:hAnsi="Calibri" w:cs="Arial"/>
          <w:b/>
          <w:u w:val="single"/>
        </w:rPr>
      </w:pPr>
    </w:p>
    <w:p w:rsidR="0057031A" w:rsidRPr="007C63FE" w:rsidRDefault="00677DAB" w:rsidP="0057031A">
      <w:pPr>
        <w:pBdr>
          <w:top w:val="single" w:sz="4" w:space="1" w:color="auto"/>
          <w:left w:val="single" w:sz="4" w:space="4" w:color="auto"/>
          <w:bottom w:val="single" w:sz="4" w:space="1" w:color="auto"/>
          <w:right w:val="single" w:sz="4" w:space="4" w:color="auto"/>
        </w:pBdr>
        <w:rPr>
          <w:rFonts w:ascii="Calibri" w:hAnsi="Calibri" w:cs="Arial"/>
          <w:b/>
        </w:rPr>
      </w:pPr>
      <w:r w:rsidRPr="007C63FE">
        <w:rPr>
          <w:rFonts w:ascii="Calibri" w:hAnsi="Calibri" w:cs="Arial"/>
          <w:b/>
        </w:rPr>
        <w:t>Participants</w:t>
      </w:r>
    </w:p>
    <w:p w:rsidR="00355944" w:rsidRDefault="00677DAB" w:rsidP="00215267">
      <w:pPr>
        <w:rPr>
          <w:rFonts w:ascii="Calibri" w:hAnsi="Calibri" w:cs="Arial"/>
        </w:rPr>
      </w:pPr>
      <w:r w:rsidRPr="007C63FE">
        <w:rPr>
          <w:rFonts w:ascii="Calibri" w:hAnsi="Calibri" w:cs="Arial"/>
          <w:i/>
        </w:rPr>
        <w:t xml:space="preserve">Alliance Board </w:t>
      </w:r>
      <w:r w:rsidR="000217CE" w:rsidRPr="007C63FE">
        <w:rPr>
          <w:rFonts w:ascii="Calibri" w:hAnsi="Calibri" w:cs="Arial"/>
          <w:i/>
        </w:rPr>
        <w:t xml:space="preserve">Members: </w:t>
      </w:r>
      <w:r w:rsidR="00D06643" w:rsidRPr="007C63FE">
        <w:rPr>
          <w:rFonts w:ascii="Calibri" w:hAnsi="Calibri" w:cs="Arial"/>
        </w:rPr>
        <w:t>Chris Brown (Cha</w:t>
      </w:r>
      <w:r w:rsidR="00F02370">
        <w:rPr>
          <w:rFonts w:ascii="Calibri" w:hAnsi="Calibri" w:cs="Arial"/>
        </w:rPr>
        <w:t xml:space="preserve">ir), John Gregory (Vice Chair), </w:t>
      </w:r>
      <w:proofErr w:type="spellStart"/>
      <w:r w:rsidR="00F02370">
        <w:rPr>
          <w:rFonts w:ascii="Calibri" w:hAnsi="Calibri" w:cs="Arial"/>
        </w:rPr>
        <w:t>Majid</w:t>
      </w:r>
      <w:proofErr w:type="spellEnd"/>
      <w:r w:rsidR="00F02370">
        <w:rPr>
          <w:rFonts w:ascii="Calibri" w:hAnsi="Calibri" w:cs="Arial"/>
        </w:rPr>
        <w:t xml:space="preserve"> </w:t>
      </w:r>
      <w:proofErr w:type="spellStart"/>
      <w:r w:rsidR="00F02370">
        <w:rPr>
          <w:rFonts w:ascii="Calibri" w:hAnsi="Calibri" w:cs="Arial"/>
        </w:rPr>
        <w:t>Jaridi</w:t>
      </w:r>
      <w:proofErr w:type="spellEnd"/>
      <w:r w:rsidR="00F02370">
        <w:rPr>
          <w:rFonts w:ascii="Calibri" w:hAnsi="Calibri" w:cs="Arial"/>
        </w:rPr>
        <w:t xml:space="preserve"> (Treasurer)</w:t>
      </w:r>
      <w:r w:rsidR="00A759AA" w:rsidRPr="007C63FE">
        <w:rPr>
          <w:rFonts w:ascii="Calibri" w:hAnsi="Calibri" w:cs="Arial"/>
        </w:rPr>
        <w:t xml:space="preserve">; </w:t>
      </w:r>
      <w:r w:rsidR="00D06643" w:rsidRPr="007C63FE">
        <w:rPr>
          <w:rFonts w:ascii="Calibri" w:hAnsi="Calibri" w:cs="Arial"/>
        </w:rPr>
        <w:t>Yervant Terzian,</w:t>
      </w:r>
      <w:r w:rsidR="007B1F15">
        <w:rPr>
          <w:rFonts w:ascii="Calibri" w:hAnsi="Calibri" w:cs="Arial"/>
        </w:rPr>
        <w:t xml:space="preserve"> </w:t>
      </w:r>
      <w:r w:rsidR="00355944">
        <w:rPr>
          <w:rFonts w:ascii="Calibri" w:hAnsi="Calibri" w:cs="Arial"/>
        </w:rPr>
        <w:t>Mary Sandy, Peter Schultz</w:t>
      </w:r>
      <w:r w:rsidR="00355944" w:rsidRPr="007C63FE">
        <w:rPr>
          <w:rFonts w:ascii="Calibri" w:hAnsi="Calibri" w:cs="Arial"/>
        </w:rPr>
        <w:t>, Angela DesJardin</w:t>
      </w:r>
      <w:r w:rsidR="00A2381F">
        <w:rPr>
          <w:rFonts w:ascii="Calibri" w:hAnsi="Calibri" w:cs="Arial"/>
        </w:rPr>
        <w:t xml:space="preserve">, Terry Shehata </w:t>
      </w:r>
    </w:p>
    <w:p w:rsidR="00A2381F" w:rsidRDefault="00A2381F" w:rsidP="00215267">
      <w:pPr>
        <w:rPr>
          <w:rFonts w:ascii="Calibri" w:hAnsi="Calibri" w:cs="Arial"/>
        </w:rPr>
      </w:pPr>
    </w:p>
    <w:p w:rsidR="00287B09" w:rsidRDefault="00F02370" w:rsidP="00215267">
      <w:pPr>
        <w:rPr>
          <w:rFonts w:ascii="Calibri" w:hAnsi="Calibri" w:cs="Arial"/>
        </w:rPr>
      </w:pPr>
      <w:r>
        <w:rPr>
          <w:rFonts w:ascii="Calibri" w:hAnsi="Calibri" w:cs="Arial"/>
        </w:rPr>
        <w:t>Others:</w:t>
      </w:r>
      <w:r w:rsidR="000217CE" w:rsidRPr="007C63FE">
        <w:rPr>
          <w:rFonts w:ascii="Calibri" w:hAnsi="Calibri" w:cs="Arial"/>
          <w:i/>
        </w:rPr>
        <w:t xml:space="preserve"> </w:t>
      </w:r>
      <w:r>
        <w:rPr>
          <w:rFonts w:ascii="Calibri" w:hAnsi="Calibri" w:cs="Arial"/>
          <w:i/>
        </w:rPr>
        <w:t xml:space="preserve"> </w:t>
      </w:r>
      <w:r w:rsidR="00355944">
        <w:rPr>
          <w:rFonts w:ascii="Calibri" w:hAnsi="Calibri" w:cs="Arial"/>
        </w:rPr>
        <w:t>Joe Danek (</w:t>
      </w:r>
      <w:r>
        <w:rPr>
          <w:rFonts w:ascii="Calibri" w:hAnsi="Calibri" w:cs="Arial"/>
        </w:rPr>
        <w:t>TIG</w:t>
      </w:r>
      <w:r w:rsidR="00355944">
        <w:rPr>
          <w:rFonts w:ascii="Calibri" w:hAnsi="Calibri" w:cs="Arial"/>
        </w:rPr>
        <w:t xml:space="preserve">), Elizabeth </w:t>
      </w:r>
      <w:r>
        <w:rPr>
          <w:rFonts w:ascii="Calibri" w:hAnsi="Calibri" w:cs="Arial"/>
        </w:rPr>
        <w:t>Armstrong</w:t>
      </w:r>
      <w:r w:rsidR="00355944">
        <w:rPr>
          <w:rFonts w:ascii="Calibri" w:hAnsi="Calibri" w:cs="Arial"/>
        </w:rPr>
        <w:t xml:space="preserve"> (VSA), </w:t>
      </w:r>
      <w:r w:rsidR="00060293">
        <w:rPr>
          <w:rFonts w:ascii="Calibri" w:hAnsi="Calibri" w:cs="Arial"/>
        </w:rPr>
        <w:t>Chris Koehler (ExComm)</w:t>
      </w:r>
      <w:r w:rsidR="00355944">
        <w:rPr>
          <w:rFonts w:ascii="Calibri" w:hAnsi="Calibri" w:cs="Arial"/>
        </w:rPr>
        <w:t xml:space="preserve">, </w:t>
      </w:r>
      <w:r w:rsidR="00A2381F">
        <w:rPr>
          <w:rFonts w:ascii="Calibri" w:hAnsi="Calibri" w:cs="Arial"/>
        </w:rPr>
        <w:t>Jobi Cook (NCSG)</w:t>
      </w:r>
    </w:p>
    <w:p w:rsidR="00A2381F" w:rsidRDefault="00A2381F" w:rsidP="00215267">
      <w:pPr>
        <w:rPr>
          <w:rFonts w:ascii="Calibri" w:hAnsi="Calibri" w:cs="Arial"/>
        </w:rPr>
      </w:pPr>
    </w:p>
    <w:p w:rsidR="00A759AA" w:rsidRDefault="00A759AA" w:rsidP="00215267">
      <w:pPr>
        <w:rPr>
          <w:rFonts w:ascii="Calibri" w:hAnsi="Calibri" w:cs="Arial"/>
        </w:rPr>
      </w:pPr>
      <w:r w:rsidRPr="007C63FE">
        <w:rPr>
          <w:rFonts w:ascii="Calibri" w:hAnsi="Calibri" w:cs="Arial"/>
          <w:i/>
        </w:rPr>
        <w:t xml:space="preserve">Not participating: </w:t>
      </w:r>
      <w:r w:rsidR="00F02370">
        <w:rPr>
          <w:rFonts w:ascii="Calibri" w:hAnsi="Calibri" w:cs="Arial"/>
        </w:rPr>
        <w:t xml:space="preserve">Jaydeep </w:t>
      </w:r>
      <w:proofErr w:type="spellStart"/>
      <w:r w:rsidR="00F02370">
        <w:rPr>
          <w:rFonts w:ascii="Calibri" w:hAnsi="Calibri" w:cs="Arial"/>
        </w:rPr>
        <w:t>Mukerjee</w:t>
      </w:r>
      <w:proofErr w:type="spellEnd"/>
      <w:r w:rsidR="00F02370">
        <w:rPr>
          <w:rFonts w:ascii="Calibri" w:hAnsi="Calibri" w:cs="Arial"/>
        </w:rPr>
        <w:t xml:space="preserve">, </w:t>
      </w:r>
      <w:r w:rsidR="00A2381F">
        <w:rPr>
          <w:rFonts w:ascii="Calibri" w:hAnsi="Calibri" w:cs="Arial"/>
        </w:rPr>
        <w:t>Jack Higginbotham</w:t>
      </w:r>
      <w:r w:rsidR="00F02370">
        <w:rPr>
          <w:rFonts w:ascii="Calibri" w:hAnsi="Calibri" w:cs="Arial"/>
        </w:rPr>
        <w:t xml:space="preserve">, Steve Ruffin, Dick Henry, </w:t>
      </w:r>
    </w:p>
    <w:p w:rsidR="00F02370" w:rsidRPr="007C63FE" w:rsidRDefault="00F02370" w:rsidP="00215267">
      <w:pPr>
        <w:rPr>
          <w:rFonts w:ascii="Calibri" w:hAnsi="Calibri" w:cs="Arial"/>
        </w:rPr>
      </w:pPr>
    </w:p>
    <w:p w:rsidR="007B1F15" w:rsidRPr="00F02370" w:rsidRDefault="00F02370" w:rsidP="00F02370">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t xml:space="preserve">Congressional Visit Follow-Up </w:t>
      </w:r>
    </w:p>
    <w:p w:rsidR="00125B77" w:rsidRDefault="00F02370" w:rsidP="00F02370">
      <w:pPr>
        <w:rPr>
          <w:rFonts w:ascii="Calibri" w:hAnsi="Calibri" w:cs="Arial"/>
        </w:rPr>
      </w:pPr>
      <w:r>
        <w:rPr>
          <w:rFonts w:ascii="Calibri" w:hAnsi="Calibri" w:cs="Arial"/>
        </w:rPr>
        <w:t xml:space="preserve">During recent SG Congressional visits (Spring Meeting), the original approach was to ask Members to send letters of support to the CJS House/Senate Appropriations Subcommittee Chair and Ranking Member.   </w:t>
      </w:r>
      <w:r w:rsidR="00125B77">
        <w:rPr>
          <w:rFonts w:ascii="Calibri" w:hAnsi="Calibri" w:cs="Arial"/>
        </w:rPr>
        <w:t xml:space="preserve">SG Director </w:t>
      </w:r>
      <w:proofErr w:type="gramStart"/>
      <w:r w:rsidR="00125B77">
        <w:rPr>
          <w:rFonts w:ascii="Calibri" w:hAnsi="Calibri" w:cs="Arial"/>
        </w:rPr>
        <w:t>feedback</w:t>
      </w:r>
      <w:proofErr w:type="gramEnd"/>
      <w:r w:rsidR="00125B77">
        <w:rPr>
          <w:rFonts w:ascii="Calibri" w:hAnsi="Calibri" w:cs="Arial"/>
        </w:rPr>
        <w:t>:</w:t>
      </w:r>
    </w:p>
    <w:p w:rsidR="00125B77" w:rsidRDefault="00F02370" w:rsidP="00125B77">
      <w:pPr>
        <w:numPr>
          <w:ilvl w:val="0"/>
          <w:numId w:val="10"/>
        </w:numPr>
        <w:rPr>
          <w:rFonts w:ascii="Calibri" w:hAnsi="Calibri" w:cs="Arial"/>
        </w:rPr>
      </w:pPr>
      <w:r>
        <w:rPr>
          <w:rFonts w:ascii="Calibri" w:hAnsi="Calibri" w:cs="Arial"/>
        </w:rPr>
        <w:t>Some Members preferred ‘Dear Colleague Letters’ and that they would be willing to start the letter</w:t>
      </w:r>
      <w:r w:rsidR="00125B77">
        <w:rPr>
          <w:rFonts w:ascii="Calibri" w:hAnsi="Calibri" w:cs="Arial"/>
        </w:rPr>
        <w:t>.</w:t>
      </w:r>
    </w:p>
    <w:p w:rsidR="00125B77" w:rsidRDefault="00125B77" w:rsidP="00125B77">
      <w:pPr>
        <w:numPr>
          <w:ilvl w:val="0"/>
          <w:numId w:val="10"/>
        </w:numPr>
        <w:rPr>
          <w:rFonts w:ascii="Calibri" w:hAnsi="Calibri" w:cs="Arial"/>
        </w:rPr>
      </w:pPr>
      <w:r>
        <w:rPr>
          <w:rFonts w:ascii="Calibri" w:hAnsi="Calibri" w:cs="Arial"/>
        </w:rPr>
        <w:t>Many Members p</w:t>
      </w:r>
      <w:r w:rsidR="00F02370">
        <w:rPr>
          <w:rFonts w:ascii="Calibri" w:hAnsi="Calibri" w:cs="Arial"/>
        </w:rPr>
        <w:t>referred to submit their own programmatic requests</w:t>
      </w:r>
      <w:r>
        <w:rPr>
          <w:rFonts w:ascii="Calibri" w:hAnsi="Calibri" w:cs="Arial"/>
        </w:rPr>
        <w:t>.</w:t>
      </w:r>
    </w:p>
    <w:p w:rsidR="00125B77" w:rsidRDefault="00125B77" w:rsidP="00125B77">
      <w:pPr>
        <w:numPr>
          <w:ilvl w:val="0"/>
          <w:numId w:val="10"/>
        </w:numPr>
        <w:rPr>
          <w:rFonts w:ascii="Calibri" w:hAnsi="Calibri" w:cs="Arial"/>
        </w:rPr>
      </w:pPr>
      <w:r>
        <w:rPr>
          <w:rFonts w:ascii="Calibri" w:hAnsi="Calibri" w:cs="Arial"/>
        </w:rPr>
        <w:t>Some states willing to write letter of support but without any dollar amount included.</w:t>
      </w:r>
    </w:p>
    <w:p w:rsidR="00125B77" w:rsidRDefault="00125B77" w:rsidP="00125B77">
      <w:pPr>
        <w:numPr>
          <w:ilvl w:val="0"/>
          <w:numId w:val="10"/>
        </w:numPr>
        <w:rPr>
          <w:rFonts w:ascii="Calibri" w:hAnsi="Calibri" w:cs="Arial"/>
        </w:rPr>
      </w:pPr>
      <w:r>
        <w:rPr>
          <w:rFonts w:ascii="Calibri" w:hAnsi="Calibri" w:cs="Arial"/>
        </w:rPr>
        <w:t>In TX and AL, the whole delegation sends in one request as a state.</w:t>
      </w:r>
    </w:p>
    <w:p w:rsidR="00125B77" w:rsidRDefault="00125B77" w:rsidP="00F02370">
      <w:pPr>
        <w:rPr>
          <w:rFonts w:ascii="Calibri" w:hAnsi="Calibri" w:cs="Arial"/>
        </w:rPr>
      </w:pPr>
    </w:p>
    <w:p w:rsidR="00F02370" w:rsidRDefault="00F02370" w:rsidP="00F02370">
      <w:pPr>
        <w:rPr>
          <w:rFonts w:ascii="Calibri" w:hAnsi="Calibri" w:cs="Arial"/>
        </w:rPr>
      </w:pPr>
      <w:r>
        <w:rPr>
          <w:rFonts w:ascii="Calibri" w:hAnsi="Calibri" w:cs="Arial"/>
        </w:rPr>
        <w:t xml:space="preserve">Mary Sandy indicated that Chairman Wolf (VA) would accept any </w:t>
      </w:r>
      <w:r w:rsidR="00125B77">
        <w:rPr>
          <w:rFonts w:ascii="Calibri" w:hAnsi="Calibri" w:cs="Arial"/>
        </w:rPr>
        <w:t>form of support.  Board agreed to keep original approach.</w:t>
      </w:r>
    </w:p>
    <w:p w:rsidR="00F02370" w:rsidRDefault="00F02370" w:rsidP="007B1F15">
      <w:pPr>
        <w:ind w:left="720"/>
        <w:rPr>
          <w:rFonts w:ascii="Calibri" w:hAnsi="Calibri" w:cs="Arial"/>
        </w:rPr>
      </w:pPr>
    </w:p>
    <w:p w:rsidR="007B1F15" w:rsidRPr="007C63FE" w:rsidRDefault="00125B77" w:rsidP="007B1F15">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t>FY13 Request Amount</w:t>
      </w:r>
    </w:p>
    <w:p w:rsidR="00F87029" w:rsidRDefault="00125B77" w:rsidP="00F87029">
      <w:pPr>
        <w:rPr>
          <w:rFonts w:ascii="Calibri" w:hAnsi="Calibri" w:cs="Arial"/>
        </w:rPr>
      </w:pPr>
      <w:r>
        <w:rPr>
          <w:rFonts w:ascii="Calibri" w:hAnsi="Calibri" w:cs="Arial"/>
        </w:rPr>
        <w:t xml:space="preserve">Chris Brown brought the Board’s attention a conversation he had with NCSU’s Federal Affairs Representative (FAR).  The FAR indicated that we should have been better off asking for the FY11 amount of $40M versus $45.5M.  VSA/TIG recommended that the SG request be at $45.5M and the Board acknowledged that this was an appropriate amount.  </w:t>
      </w:r>
    </w:p>
    <w:p w:rsidR="00125B77" w:rsidRDefault="00125B77" w:rsidP="00F87029">
      <w:pPr>
        <w:rPr>
          <w:rFonts w:ascii="Calibri" w:hAnsi="Calibri" w:cs="Arial"/>
        </w:rPr>
      </w:pPr>
    </w:p>
    <w:p w:rsidR="00125B77" w:rsidRPr="007C63FE" w:rsidRDefault="00125B77" w:rsidP="00125B77">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t xml:space="preserve">SG </w:t>
      </w:r>
      <w:r w:rsidR="009473C9">
        <w:rPr>
          <w:rFonts w:ascii="Calibri" w:hAnsi="Calibri" w:cs="Arial"/>
          <w:b/>
        </w:rPr>
        <w:t xml:space="preserve">Funding </w:t>
      </w:r>
      <w:r>
        <w:rPr>
          <w:rFonts w:ascii="Calibri" w:hAnsi="Calibri" w:cs="Arial"/>
          <w:b/>
        </w:rPr>
        <w:t xml:space="preserve">Survey </w:t>
      </w:r>
    </w:p>
    <w:p w:rsidR="00F85A3C" w:rsidRDefault="009473C9" w:rsidP="00F87029">
      <w:pPr>
        <w:rPr>
          <w:rFonts w:ascii="Calibri" w:hAnsi="Calibri" w:cs="Arial"/>
        </w:rPr>
      </w:pPr>
      <w:r>
        <w:rPr>
          <w:rFonts w:ascii="Calibri" w:hAnsi="Calibri" w:cs="Arial"/>
        </w:rPr>
        <w:t>A</w:t>
      </w:r>
      <w:r w:rsidR="00125B77">
        <w:rPr>
          <w:rFonts w:ascii="Calibri" w:hAnsi="Calibri" w:cs="Arial"/>
        </w:rPr>
        <w:t>ll SG Director</w:t>
      </w:r>
      <w:r>
        <w:rPr>
          <w:rFonts w:ascii="Calibri" w:hAnsi="Calibri" w:cs="Arial"/>
        </w:rPr>
        <w:t>s were sent a funding survey (administered by Erica Miles at NYSG) to assist the Alliance in better understanding the flow of NASA funding to consortia.  This information has been compiled (in excel format) and clearly shows that funding delays are rampant across all consortia</w:t>
      </w:r>
      <w:r w:rsidR="00F85A3C">
        <w:rPr>
          <w:rFonts w:ascii="Calibri" w:hAnsi="Calibri" w:cs="Arial"/>
        </w:rPr>
        <w:t xml:space="preserve"> (it was noted that other federal programs are having the same issues)</w:t>
      </w:r>
      <w:r>
        <w:rPr>
          <w:rFonts w:ascii="Calibri" w:hAnsi="Calibri" w:cs="Arial"/>
        </w:rPr>
        <w:t xml:space="preserve">.  The goal is to share this information with Diana Simpson, staffer on the House Appropriations Committee.  </w:t>
      </w:r>
    </w:p>
    <w:p w:rsidR="00F85A3C" w:rsidRDefault="00F85A3C" w:rsidP="00F87029">
      <w:pPr>
        <w:rPr>
          <w:rFonts w:ascii="Calibri" w:hAnsi="Calibri" w:cs="Arial"/>
        </w:rPr>
      </w:pPr>
    </w:p>
    <w:p w:rsidR="00F85A3C" w:rsidRDefault="009473C9" w:rsidP="00F87029">
      <w:pPr>
        <w:rPr>
          <w:rFonts w:ascii="Calibri" w:hAnsi="Calibri" w:cs="Arial"/>
        </w:rPr>
      </w:pPr>
      <w:r>
        <w:rPr>
          <w:rFonts w:ascii="Calibri" w:hAnsi="Calibri" w:cs="Arial"/>
        </w:rPr>
        <w:t xml:space="preserve">Yervant Terzian stated that before information was released to Ms. Simpson, </w:t>
      </w:r>
      <w:r w:rsidR="00F85A3C">
        <w:rPr>
          <w:rFonts w:ascii="Calibri" w:hAnsi="Calibri" w:cs="Arial"/>
        </w:rPr>
        <w:t>the following should be considered:</w:t>
      </w:r>
    </w:p>
    <w:p w:rsidR="00F85A3C" w:rsidRDefault="00F85A3C" w:rsidP="00F85A3C">
      <w:pPr>
        <w:numPr>
          <w:ilvl w:val="0"/>
          <w:numId w:val="11"/>
        </w:numPr>
        <w:rPr>
          <w:rFonts w:ascii="Calibri" w:hAnsi="Calibri" w:cs="Arial"/>
        </w:rPr>
      </w:pPr>
      <w:r>
        <w:rPr>
          <w:rFonts w:ascii="Calibri" w:hAnsi="Calibri" w:cs="Arial"/>
        </w:rPr>
        <w:t>R</w:t>
      </w:r>
      <w:r w:rsidR="009473C9">
        <w:rPr>
          <w:rFonts w:ascii="Calibri" w:hAnsi="Calibri" w:cs="Arial"/>
        </w:rPr>
        <w:t>emove</w:t>
      </w:r>
      <w:r>
        <w:rPr>
          <w:rFonts w:ascii="Calibri" w:hAnsi="Calibri" w:cs="Arial"/>
        </w:rPr>
        <w:t xml:space="preserve"> all state identifying features</w:t>
      </w:r>
    </w:p>
    <w:p w:rsidR="00125B77" w:rsidRDefault="00F85A3C" w:rsidP="00F85A3C">
      <w:pPr>
        <w:numPr>
          <w:ilvl w:val="0"/>
          <w:numId w:val="11"/>
        </w:numPr>
        <w:rPr>
          <w:rFonts w:ascii="Calibri" w:hAnsi="Calibri" w:cs="Arial"/>
        </w:rPr>
      </w:pPr>
      <w:r>
        <w:rPr>
          <w:rFonts w:ascii="Calibri" w:hAnsi="Calibri" w:cs="Arial"/>
        </w:rPr>
        <w:t>Include a summary of what this data means</w:t>
      </w:r>
    </w:p>
    <w:p w:rsidR="00F85A3C" w:rsidRDefault="00F85A3C" w:rsidP="00F85A3C">
      <w:pPr>
        <w:rPr>
          <w:rFonts w:ascii="Calibri" w:hAnsi="Calibri" w:cs="Arial"/>
        </w:rPr>
      </w:pPr>
      <w:r>
        <w:rPr>
          <w:rFonts w:ascii="Calibri" w:hAnsi="Calibri" w:cs="Arial"/>
        </w:rPr>
        <w:t>The Board agreed that these things be addressed prior to release to Ms. Simpson.</w:t>
      </w:r>
    </w:p>
    <w:p w:rsidR="00F85A3C" w:rsidRDefault="00F85A3C" w:rsidP="00F85A3C">
      <w:pPr>
        <w:rPr>
          <w:rFonts w:ascii="Calibri" w:hAnsi="Calibri" w:cs="Arial"/>
        </w:rPr>
      </w:pPr>
    </w:p>
    <w:p w:rsidR="00F85A3C" w:rsidRDefault="00F85A3C" w:rsidP="00F85A3C">
      <w:pPr>
        <w:shd w:val="clear" w:color="auto" w:fill="FFFF00"/>
        <w:rPr>
          <w:rFonts w:ascii="Calibri" w:hAnsi="Calibri" w:cs="Arial"/>
        </w:rPr>
      </w:pPr>
      <w:r>
        <w:rPr>
          <w:rFonts w:ascii="Calibri" w:hAnsi="Calibri" w:cs="Arial"/>
        </w:rPr>
        <w:t>ACTION:  Compile data and remove state identifiers.  Develop a draft narrative to explain data and implications to SG.</w:t>
      </w:r>
    </w:p>
    <w:p w:rsidR="00F85A3C" w:rsidRDefault="00F85A3C" w:rsidP="00F85A3C">
      <w:pPr>
        <w:shd w:val="clear" w:color="auto" w:fill="92D050"/>
        <w:rPr>
          <w:rFonts w:ascii="Calibri" w:hAnsi="Calibri" w:cs="Arial"/>
        </w:rPr>
      </w:pPr>
      <w:r>
        <w:rPr>
          <w:rFonts w:ascii="Calibri" w:hAnsi="Calibri" w:cs="Arial"/>
        </w:rPr>
        <w:t>Who: Joe Danek (TIG) will draft narrative; SG Directors (VA, NC) will review narrative</w:t>
      </w:r>
    </w:p>
    <w:p w:rsidR="00F85A3C" w:rsidRDefault="00F85A3C" w:rsidP="00F85A3C">
      <w:pPr>
        <w:shd w:val="clear" w:color="auto" w:fill="FFC000"/>
        <w:rPr>
          <w:rFonts w:ascii="Calibri" w:hAnsi="Calibri" w:cs="Arial"/>
        </w:rPr>
      </w:pPr>
      <w:r>
        <w:rPr>
          <w:rFonts w:ascii="Calibri" w:hAnsi="Calibri" w:cs="Arial"/>
        </w:rPr>
        <w:t>Status:</w:t>
      </w:r>
    </w:p>
    <w:p w:rsidR="009473C9" w:rsidRDefault="009473C9" w:rsidP="00F87029">
      <w:pPr>
        <w:rPr>
          <w:rFonts w:ascii="Calibri" w:hAnsi="Calibri" w:cs="Arial"/>
        </w:rPr>
      </w:pPr>
    </w:p>
    <w:p w:rsidR="00F85A3C" w:rsidRPr="007C63FE" w:rsidRDefault="00F85A3C" w:rsidP="00F85A3C">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lastRenderedPageBreak/>
        <w:t>Bolden’s Testimony before the Senate Committee on Commerce, Science and Transportation</w:t>
      </w:r>
    </w:p>
    <w:p w:rsidR="009473C9" w:rsidRDefault="00F85A3C" w:rsidP="00F87029">
      <w:pPr>
        <w:rPr>
          <w:rFonts w:ascii="Calibri" w:hAnsi="Calibri" w:cs="Arial"/>
        </w:rPr>
      </w:pPr>
      <w:r>
        <w:rPr>
          <w:rFonts w:ascii="Calibri" w:hAnsi="Calibri" w:cs="Arial"/>
        </w:rPr>
        <w:t xml:space="preserve">See complete testimony here: </w:t>
      </w:r>
    </w:p>
    <w:p w:rsidR="00F85A3C" w:rsidRDefault="00F85A3C" w:rsidP="00F87029">
      <w:pPr>
        <w:rPr>
          <w:rFonts w:ascii="Calibri" w:hAnsi="Calibri" w:cs="Arial"/>
        </w:rPr>
      </w:pPr>
      <w:hyperlink r:id="rId9" w:history="1">
        <w:r w:rsidRPr="00617313">
          <w:rPr>
            <w:rStyle w:val="Hyperlink"/>
            <w:rFonts w:ascii="Calibri" w:hAnsi="Calibri" w:cs="Arial"/>
          </w:rPr>
          <w:t>http://nasawatch.com/archives/2012/03/nasa-budget-tes.html</w:t>
        </w:r>
      </w:hyperlink>
    </w:p>
    <w:p w:rsidR="00F85A3C" w:rsidRDefault="00F85A3C" w:rsidP="00F87029">
      <w:pPr>
        <w:rPr>
          <w:rFonts w:ascii="Calibri" w:hAnsi="Calibri" w:cs="Arial"/>
        </w:rPr>
      </w:pPr>
    </w:p>
    <w:p w:rsidR="00F85A3C" w:rsidRDefault="00F85A3C" w:rsidP="00F87029">
      <w:pPr>
        <w:rPr>
          <w:rFonts w:ascii="Calibri" w:hAnsi="Calibri" w:cs="Arial"/>
        </w:rPr>
      </w:pPr>
      <w:r>
        <w:rPr>
          <w:rFonts w:ascii="Calibri" w:hAnsi="Calibri" w:cs="Arial"/>
        </w:rPr>
        <w:t xml:space="preserve">It is </w:t>
      </w:r>
      <w:r w:rsidR="00F11E60">
        <w:rPr>
          <w:rFonts w:ascii="Calibri" w:hAnsi="Calibri" w:cs="Arial"/>
        </w:rPr>
        <w:t>important</w:t>
      </w:r>
      <w:r>
        <w:rPr>
          <w:rFonts w:ascii="Calibri" w:hAnsi="Calibri" w:cs="Arial"/>
        </w:rPr>
        <w:t xml:space="preserve"> to note that SG was </w:t>
      </w:r>
      <w:r w:rsidR="00F11E60">
        <w:rPr>
          <w:rFonts w:ascii="Calibri" w:hAnsi="Calibri" w:cs="Arial"/>
        </w:rPr>
        <w:t>mentioned</w:t>
      </w:r>
      <w:r>
        <w:rPr>
          <w:rFonts w:ascii="Calibri" w:hAnsi="Calibri" w:cs="Arial"/>
        </w:rPr>
        <w:t xml:space="preserve"> in Bolden’s comments; an Ohio </w:t>
      </w:r>
      <w:r w:rsidR="00F11E60">
        <w:rPr>
          <w:rFonts w:ascii="Calibri" w:hAnsi="Calibri" w:cs="Arial"/>
        </w:rPr>
        <w:t>Senator</w:t>
      </w:r>
      <w:r>
        <w:rPr>
          <w:rFonts w:ascii="Calibri" w:hAnsi="Calibri" w:cs="Arial"/>
        </w:rPr>
        <w:t xml:space="preserve"> was distressed to see the NASA Education budget so low – she understood that reductions needed to be made, but not happy that such significant cuts were made to NASA Education</w:t>
      </w:r>
      <w:r w:rsidR="00F11E60">
        <w:rPr>
          <w:rFonts w:ascii="Calibri" w:hAnsi="Calibri" w:cs="Arial"/>
        </w:rPr>
        <w:t xml:space="preserve">.  </w:t>
      </w:r>
    </w:p>
    <w:p w:rsidR="00F11E60" w:rsidRDefault="00F11E60" w:rsidP="00F87029">
      <w:pPr>
        <w:rPr>
          <w:rFonts w:ascii="Calibri" w:hAnsi="Calibri" w:cs="Arial"/>
        </w:rPr>
      </w:pPr>
    </w:p>
    <w:p w:rsidR="00F11E60" w:rsidRDefault="00F11E60" w:rsidP="00F87029">
      <w:pPr>
        <w:rPr>
          <w:rFonts w:ascii="Calibri" w:hAnsi="Calibri" w:cs="Arial"/>
        </w:rPr>
      </w:pPr>
      <w:r>
        <w:rPr>
          <w:rFonts w:ascii="Calibri" w:hAnsi="Calibri" w:cs="Arial"/>
        </w:rPr>
        <w:t xml:space="preserve">There is a hearing next week and VSA/TIG noted that anyone could testify (deadline to submit names is 3/16); testimony is limited to 4 minutes but anyone can submit written testimony of no more than 5 pages.  </w:t>
      </w:r>
      <w:proofErr w:type="gramStart"/>
      <w:r>
        <w:rPr>
          <w:rFonts w:ascii="Calibri" w:hAnsi="Calibri" w:cs="Arial"/>
        </w:rPr>
        <w:t>Written testimony due March 22.</w:t>
      </w:r>
      <w:proofErr w:type="gramEnd"/>
    </w:p>
    <w:p w:rsidR="00F11E60" w:rsidRDefault="00F11E60" w:rsidP="00F87029">
      <w:pPr>
        <w:rPr>
          <w:rFonts w:ascii="Calibri" w:hAnsi="Calibri" w:cs="Arial"/>
        </w:rPr>
      </w:pPr>
    </w:p>
    <w:p w:rsidR="00F11E60" w:rsidRDefault="00F11E60" w:rsidP="00F11E60">
      <w:pPr>
        <w:shd w:val="clear" w:color="auto" w:fill="FFFF00"/>
        <w:rPr>
          <w:rFonts w:ascii="Calibri" w:hAnsi="Calibri" w:cs="Arial"/>
        </w:rPr>
      </w:pPr>
      <w:r>
        <w:rPr>
          <w:rFonts w:ascii="Calibri" w:hAnsi="Calibri" w:cs="Arial"/>
        </w:rPr>
        <w:t xml:space="preserve">ACTION:  </w:t>
      </w:r>
      <w:r>
        <w:rPr>
          <w:rFonts w:ascii="Calibri" w:hAnsi="Calibri" w:cs="Arial"/>
        </w:rPr>
        <w:t>Develop a SG written testimony to give to ________________________</w:t>
      </w:r>
      <w:r>
        <w:rPr>
          <w:rFonts w:ascii="Calibri" w:hAnsi="Calibri" w:cs="Arial"/>
        </w:rPr>
        <w:t>.</w:t>
      </w:r>
      <w:r>
        <w:rPr>
          <w:rFonts w:ascii="Calibri" w:hAnsi="Calibri" w:cs="Arial"/>
        </w:rPr>
        <w:t xml:space="preserve">  Include data on STEM and K12 education.</w:t>
      </w:r>
    </w:p>
    <w:p w:rsidR="00F11E60" w:rsidRDefault="00F11E60" w:rsidP="00F11E60">
      <w:pPr>
        <w:shd w:val="clear" w:color="auto" w:fill="92D050"/>
        <w:rPr>
          <w:rFonts w:ascii="Calibri" w:hAnsi="Calibri" w:cs="Arial"/>
        </w:rPr>
      </w:pPr>
      <w:r>
        <w:rPr>
          <w:rFonts w:ascii="Calibri" w:hAnsi="Calibri" w:cs="Arial"/>
        </w:rPr>
        <w:t xml:space="preserve">Who: </w:t>
      </w:r>
      <w:r>
        <w:rPr>
          <w:rFonts w:ascii="Calibri" w:hAnsi="Calibri" w:cs="Arial"/>
        </w:rPr>
        <w:t xml:space="preserve"> </w:t>
      </w:r>
      <w:r>
        <w:rPr>
          <w:rFonts w:ascii="Calibri" w:hAnsi="Calibri" w:cs="Arial"/>
        </w:rPr>
        <w:t xml:space="preserve">Joe Danek (TIG) will draft narrative; </w:t>
      </w:r>
      <w:r>
        <w:rPr>
          <w:rFonts w:ascii="Calibri" w:hAnsi="Calibri" w:cs="Arial"/>
        </w:rPr>
        <w:t>Mar Sandy will provide Joe Danek with presentation that has data</w:t>
      </w:r>
    </w:p>
    <w:p w:rsidR="00F11E60" w:rsidRDefault="00F11E60" w:rsidP="00F11E60">
      <w:pPr>
        <w:shd w:val="clear" w:color="auto" w:fill="FFC000"/>
        <w:rPr>
          <w:rFonts w:ascii="Calibri" w:hAnsi="Calibri" w:cs="Arial"/>
        </w:rPr>
      </w:pPr>
      <w:r>
        <w:rPr>
          <w:rFonts w:ascii="Calibri" w:hAnsi="Calibri" w:cs="Arial"/>
        </w:rPr>
        <w:t>Status:</w:t>
      </w:r>
    </w:p>
    <w:p w:rsidR="00F11E60" w:rsidRDefault="00F11E60" w:rsidP="00F11E60">
      <w:pPr>
        <w:rPr>
          <w:rFonts w:ascii="Calibri" w:hAnsi="Calibri" w:cs="Arial"/>
        </w:rPr>
      </w:pPr>
    </w:p>
    <w:p w:rsidR="00F11E60" w:rsidRPr="007C63FE" w:rsidRDefault="00F11E60" w:rsidP="00F11E60">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t>2012 Transition Meeting</w:t>
      </w:r>
      <w:r>
        <w:rPr>
          <w:rFonts w:ascii="Calibri" w:hAnsi="Calibri" w:cs="Arial"/>
          <w:b/>
        </w:rPr>
        <w:t xml:space="preserve"> </w:t>
      </w:r>
    </w:p>
    <w:p w:rsidR="00F11E60" w:rsidRDefault="00F11E60" w:rsidP="00F87029">
      <w:pPr>
        <w:rPr>
          <w:rFonts w:ascii="Calibri" w:hAnsi="Calibri" w:cs="Arial"/>
        </w:rPr>
      </w:pPr>
      <w:r>
        <w:rPr>
          <w:rFonts w:ascii="Calibri" w:hAnsi="Calibri" w:cs="Arial"/>
        </w:rPr>
        <w:t xml:space="preserve">Yervant </w:t>
      </w:r>
      <w:proofErr w:type="spellStart"/>
      <w:r>
        <w:rPr>
          <w:rFonts w:ascii="Calibri" w:hAnsi="Calibri" w:cs="Arial"/>
        </w:rPr>
        <w:t>Tezian</w:t>
      </w:r>
      <w:proofErr w:type="spellEnd"/>
      <w:r>
        <w:rPr>
          <w:rFonts w:ascii="Calibri" w:hAnsi="Calibri" w:cs="Arial"/>
        </w:rPr>
        <w:t xml:space="preserve"> provided a list of possible dates for the 2012 Transition meeting:</w:t>
      </w:r>
    </w:p>
    <w:p w:rsidR="00F11E60" w:rsidRDefault="00F11E60" w:rsidP="00F87029">
      <w:pPr>
        <w:rPr>
          <w:rFonts w:ascii="Calibri" w:hAnsi="Calibri" w:cs="Arial"/>
        </w:rPr>
      </w:pPr>
    </w:p>
    <w:p w:rsidR="00F11E60" w:rsidRDefault="00F11E60" w:rsidP="00F87029">
      <w:pPr>
        <w:rPr>
          <w:rFonts w:ascii="Calibri" w:hAnsi="Calibri" w:cs="Arial"/>
        </w:rPr>
      </w:pPr>
      <w:r>
        <w:rPr>
          <w:rFonts w:ascii="Calibri" w:hAnsi="Calibri" w:cs="Arial"/>
        </w:rPr>
        <w:t>July 19-20 (ideal date)</w:t>
      </w:r>
    </w:p>
    <w:p w:rsidR="00F11E60" w:rsidRDefault="00F11E60" w:rsidP="00F87029">
      <w:pPr>
        <w:rPr>
          <w:rFonts w:ascii="Calibri" w:hAnsi="Calibri" w:cs="Arial"/>
        </w:rPr>
      </w:pPr>
      <w:r>
        <w:rPr>
          <w:rFonts w:ascii="Calibri" w:hAnsi="Calibri" w:cs="Arial"/>
        </w:rPr>
        <w:t>July 5-6</w:t>
      </w:r>
    </w:p>
    <w:p w:rsidR="00F11E60" w:rsidRDefault="00F11E60" w:rsidP="00F87029">
      <w:pPr>
        <w:rPr>
          <w:rFonts w:ascii="Calibri" w:hAnsi="Calibri" w:cs="Arial"/>
        </w:rPr>
      </w:pPr>
      <w:r>
        <w:rPr>
          <w:rFonts w:ascii="Calibri" w:hAnsi="Calibri" w:cs="Arial"/>
        </w:rPr>
        <w:t>July 26-27</w:t>
      </w:r>
    </w:p>
    <w:p w:rsidR="00F11E60" w:rsidRDefault="00F11E60" w:rsidP="00F87029">
      <w:pPr>
        <w:rPr>
          <w:rFonts w:ascii="Calibri" w:hAnsi="Calibri" w:cs="Arial"/>
        </w:rPr>
      </w:pPr>
    </w:p>
    <w:p w:rsidR="00F11E60" w:rsidRDefault="00F11E60" w:rsidP="00F87029">
      <w:pPr>
        <w:rPr>
          <w:rFonts w:ascii="Calibri" w:hAnsi="Calibri" w:cs="Arial"/>
        </w:rPr>
      </w:pPr>
      <w:r>
        <w:rPr>
          <w:rFonts w:ascii="Calibri" w:hAnsi="Calibri" w:cs="Arial"/>
        </w:rPr>
        <w:t>Attendees would include new Ex-</w:t>
      </w:r>
      <w:proofErr w:type="spellStart"/>
      <w:r>
        <w:rPr>
          <w:rFonts w:ascii="Calibri" w:hAnsi="Calibri" w:cs="Arial"/>
        </w:rPr>
        <w:t>Comm</w:t>
      </w:r>
      <w:proofErr w:type="spellEnd"/>
      <w:r>
        <w:rPr>
          <w:rFonts w:ascii="Calibri" w:hAnsi="Calibri" w:cs="Arial"/>
        </w:rPr>
        <w:t xml:space="preserve"> members as well as Alliance and Foundation Chair.  There were conflicts on all dates so it was decided that Yervant would select the date that best fits within the Ex-</w:t>
      </w:r>
      <w:proofErr w:type="spellStart"/>
      <w:r>
        <w:rPr>
          <w:rFonts w:ascii="Calibri" w:hAnsi="Calibri" w:cs="Arial"/>
        </w:rPr>
        <w:t>Comm’s</w:t>
      </w:r>
      <w:proofErr w:type="spellEnd"/>
      <w:r>
        <w:rPr>
          <w:rFonts w:ascii="Calibri" w:hAnsi="Calibri" w:cs="Arial"/>
        </w:rPr>
        <w:t xml:space="preserve"> schedule.</w:t>
      </w:r>
    </w:p>
    <w:p w:rsidR="00F11E60" w:rsidRDefault="00F11E60" w:rsidP="00F87029">
      <w:pPr>
        <w:rPr>
          <w:rFonts w:ascii="Calibri" w:hAnsi="Calibri" w:cs="Arial"/>
        </w:rPr>
      </w:pPr>
      <w:bookmarkStart w:id="0" w:name="_GoBack"/>
      <w:bookmarkEnd w:id="0"/>
    </w:p>
    <w:p w:rsidR="00F11E60" w:rsidRPr="007C63FE" w:rsidRDefault="00F11E60" w:rsidP="00F11E60">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t>Alliance Resignation</w:t>
      </w:r>
    </w:p>
    <w:p w:rsidR="00F11E60" w:rsidRDefault="00F11E60" w:rsidP="00F87029">
      <w:pPr>
        <w:rPr>
          <w:rFonts w:ascii="Calibri" w:hAnsi="Calibri" w:cs="Arial"/>
        </w:rPr>
      </w:pPr>
      <w:r>
        <w:rPr>
          <w:rFonts w:ascii="Calibri" w:hAnsi="Calibri" w:cs="Arial"/>
        </w:rPr>
        <w:t>Yervant Terzian is resigning from the Alliance Board effective June 30, 2012.  As newly-elected Chair of the Ex-</w:t>
      </w:r>
      <w:proofErr w:type="spellStart"/>
      <w:r>
        <w:rPr>
          <w:rFonts w:ascii="Calibri" w:hAnsi="Calibri" w:cs="Arial"/>
        </w:rPr>
        <w:t>Comm</w:t>
      </w:r>
      <w:proofErr w:type="spellEnd"/>
      <w:r>
        <w:rPr>
          <w:rFonts w:ascii="Calibri" w:hAnsi="Calibri" w:cs="Arial"/>
        </w:rPr>
        <w:t xml:space="preserve">, Yervant will continue to participate in the Alliance telecons and Board meetings as an Ex-Officio member.  The Alliance Chair (Chris Brown) can appoint someone to serve in </w:t>
      </w:r>
      <w:proofErr w:type="spellStart"/>
      <w:r>
        <w:rPr>
          <w:rFonts w:ascii="Calibri" w:hAnsi="Calibri" w:cs="Arial"/>
        </w:rPr>
        <w:t>Yervant’s</w:t>
      </w:r>
      <w:proofErr w:type="spellEnd"/>
      <w:r>
        <w:rPr>
          <w:rFonts w:ascii="Calibri" w:hAnsi="Calibri" w:cs="Arial"/>
        </w:rPr>
        <w:t xml:space="preserve"> seat until a </w:t>
      </w:r>
      <w:proofErr w:type="spellStart"/>
      <w:r>
        <w:rPr>
          <w:rFonts w:ascii="Calibri" w:hAnsi="Calibri" w:cs="Arial"/>
        </w:rPr>
        <w:t>vot</w:t>
      </w:r>
      <w:proofErr w:type="spellEnd"/>
      <w:r>
        <w:rPr>
          <w:rFonts w:ascii="Calibri" w:hAnsi="Calibri" w:cs="Arial"/>
        </w:rPr>
        <w:t xml:space="preserve"> can be held at the next National Space Grant Director’s meeting</w:t>
      </w:r>
    </w:p>
    <w:p w:rsidR="00F11E60" w:rsidRDefault="00F11E60" w:rsidP="00F87029">
      <w:pPr>
        <w:rPr>
          <w:rFonts w:ascii="Calibri" w:hAnsi="Calibri" w:cs="Arial"/>
        </w:rPr>
      </w:pPr>
    </w:p>
    <w:p w:rsidR="00F11E60" w:rsidRDefault="00F11E60" w:rsidP="00F11E60">
      <w:pPr>
        <w:shd w:val="clear" w:color="auto" w:fill="FFFF00"/>
        <w:rPr>
          <w:rFonts w:ascii="Calibri" w:hAnsi="Calibri" w:cs="Arial"/>
        </w:rPr>
      </w:pPr>
      <w:r>
        <w:rPr>
          <w:rFonts w:ascii="Calibri" w:hAnsi="Calibri" w:cs="Arial"/>
        </w:rPr>
        <w:t xml:space="preserve">ACTION:  </w:t>
      </w:r>
      <w:r>
        <w:rPr>
          <w:rFonts w:ascii="Calibri" w:hAnsi="Calibri" w:cs="Arial"/>
        </w:rPr>
        <w:t xml:space="preserve">Alliance Chair will appoint someone to fill the Board seat that is being vacated by Yervant Terzian, effective June 30, 2012.  </w:t>
      </w:r>
    </w:p>
    <w:p w:rsidR="00F11E60" w:rsidRDefault="00F11E60" w:rsidP="00F11E60">
      <w:pPr>
        <w:shd w:val="clear" w:color="auto" w:fill="92D050"/>
        <w:rPr>
          <w:rFonts w:ascii="Calibri" w:hAnsi="Calibri" w:cs="Arial"/>
        </w:rPr>
      </w:pPr>
      <w:r>
        <w:rPr>
          <w:rFonts w:ascii="Calibri" w:hAnsi="Calibri" w:cs="Arial"/>
        </w:rPr>
        <w:t xml:space="preserve">Who: </w:t>
      </w:r>
      <w:r>
        <w:rPr>
          <w:rFonts w:ascii="Calibri" w:hAnsi="Calibri" w:cs="Arial"/>
        </w:rPr>
        <w:t xml:space="preserve"> Chris Brown </w:t>
      </w:r>
    </w:p>
    <w:p w:rsidR="00F11E60" w:rsidRDefault="00F11E60" w:rsidP="00F11E60">
      <w:pPr>
        <w:shd w:val="clear" w:color="auto" w:fill="FFC000"/>
        <w:rPr>
          <w:rFonts w:ascii="Calibri" w:hAnsi="Calibri" w:cs="Arial"/>
        </w:rPr>
      </w:pPr>
      <w:r>
        <w:rPr>
          <w:rFonts w:ascii="Calibri" w:hAnsi="Calibri" w:cs="Arial"/>
        </w:rPr>
        <w:t>Status:</w:t>
      </w:r>
    </w:p>
    <w:p w:rsidR="002B615D" w:rsidRDefault="002B615D" w:rsidP="002B615D">
      <w:pPr>
        <w:rPr>
          <w:rFonts w:ascii="Calibri" w:hAnsi="Calibri" w:cs="Arial"/>
        </w:rPr>
      </w:pPr>
    </w:p>
    <w:p w:rsidR="002B615D" w:rsidRDefault="00683E70" w:rsidP="002B615D">
      <w:pPr>
        <w:rPr>
          <w:rFonts w:ascii="Calibri" w:hAnsi="Calibri" w:cs="Arial"/>
        </w:rPr>
      </w:pPr>
      <w:proofErr w:type="spellStart"/>
      <w:r>
        <w:rPr>
          <w:rFonts w:ascii="Calibri" w:hAnsi="Calibri" w:cs="Arial"/>
        </w:rPr>
        <w:t>Telecon</w:t>
      </w:r>
      <w:proofErr w:type="spellEnd"/>
      <w:r>
        <w:rPr>
          <w:rFonts w:ascii="Calibri" w:hAnsi="Calibri" w:cs="Arial"/>
        </w:rPr>
        <w:t xml:space="preserve"> </w:t>
      </w:r>
      <w:r w:rsidR="002B615D">
        <w:rPr>
          <w:rFonts w:ascii="Calibri" w:hAnsi="Calibri" w:cs="Arial"/>
        </w:rPr>
        <w:t>adjourned at 4:</w:t>
      </w:r>
      <w:r>
        <w:rPr>
          <w:rFonts w:ascii="Calibri" w:hAnsi="Calibri" w:cs="Arial"/>
        </w:rPr>
        <w:t>00</w:t>
      </w:r>
      <w:r w:rsidR="002B615D">
        <w:rPr>
          <w:rFonts w:ascii="Calibri" w:hAnsi="Calibri" w:cs="Arial"/>
        </w:rPr>
        <w:t xml:space="preserve"> pm</w:t>
      </w:r>
    </w:p>
    <w:p w:rsidR="002B615D" w:rsidRDefault="002B615D" w:rsidP="002B615D">
      <w:pPr>
        <w:rPr>
          <w:rFonts w:ascii="Calibri" w:hAnsi="Calibri" w:cs="Arial"/>
        </w:rPr>
      </w:pPr>
    </w:p>
    <w:p w:rsidR="002B615D" w:rsidRPr="002B615D" w:rsidRDefault="002B615D" w:rsidP="002B615D">
      <w:pPr>
        <w:rPr>
          <w:rFonts w:ascii="Calibri" w:hAnsi="Calibri" w:cs="Arial"/>
          <w:i/>
        </w:rPr>
      </w:pPr>
      <w:r>
        <w:rPr>
          <w:rFonts w:ascii="Calibri" w:hAnsi="Calibri" w:cs="Arial"/>
          <w:i/>
        </w:rPr>
        <w:t xml:space="preserve">Minutes submitted by Jobi Cook of the NC Space Grant </w:t>
      </w:r>
    </w:p>
    <w:sectPr w:rsidR="002B615D" w:rsidRPr="002B615D" w:rsidSect="00126476">
      <w:footerReference w:type="default" r:id="rId10"/>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6F" w:rsidRDefault="0006256F">
      <w:r>
        <w:separator/>
      </w:r>
    </w:p>
  </w:endnote>
  <w:endnote w:type="continuationSeparator" w:id="0">
    <w:p w:rsidR="0006256F" w:rsidRDefault="0006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02" w:rsidRPr="00126476" w:rsidRDefault="00625D02" w:rsidP="00126476">
    <w:pPr>
      <w:pStyle w:val="Footer"/>
      <w:jc w:val="right"/>
      <w:rPr>
        <w:sz w:val="16"/>
        <w:szCs w:val="16"/>
      </w:rPr>
    </w:pPr>
    <w:r w:rsidRPr="00126476">
      <w:rPr>
        <w:sz w:val="16"/>
        <w:szCs w:val="16"/>
      </w:rPr>
      <w:t>N</w:t>
    </w:r>
    <w:r w:rsidR="00BF3E38">
      <w:rPr>
        <w:sz w:val="16"/>
        <w:szCs w:val="16"/>
      </w:rPr>
      <w:t xml:space="preserve">SG Alliance </w:t>
    </w:r>
    <w:r w:rsidR="00C56654">
      <w:rPr>
        <w:sz w:val="16"/>
        <w:szCs w:val="16"/>
      </w:rPr>
      <w:t>7-15-2011</w:t>
    </w:r>
    <w:r w:rsidRPr="00126476">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6F" w:rsidRDefault="0006256F">
      <w:r>
        <w:separator/>
      </w:r>
    </w:p>
  </w:footnote>
  <w:footnote w:type="continuationSeparator" w:id="0">
    <w:p w:rsidR="0006256F" w:rsidRDefault="00062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03F"/>
    <w:multiLevelType w:val="hybridMultilevel"/>
    <w:tmpl w:val="4240F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5C4D3C"/>
    <w:multiLevelType w:val="hybridMultilevel"/>
    <w:tmpl w:val="87E85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165F45"/>
    <w:multiLevelType w:val="hybridMultilevel"/>
    <w:tmpl w:val="69C2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74F5F"/>
    <w:multiLevelType w:val="hybridMultilevel"/>
    <w:tmpl w:val="8196E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55C90"/>
    <w:multiLevelType w:val="hybridMultilevel"/>
    <w:tmpl w:val="B14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52A58"/>
    <w:multiLevelType w:val="hybridMultilevel"/>
    <w:tmpl w:val="55F88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90360A"/>
    <w:multiLevelType w:val="hybridMultilevel"/>
    <w:tmpl w:val="D5107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E70C08"/>
    <w:multiLevelType w:val="hybridMultilevel"/>
    <w:tmpl w:val="68E2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10CFE"/>
    <w:multiLevelType w:val="hybridMultilevel"/>
    <w:tmpl w:val="414A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407C8"/>
    <w:multiLevelType w:val="hybridMultilevel"/>
    <w:tmpl w:val="0A2A2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DEB791D"/>
    <w:multiLevelType w:val="hybridMultilevel"/>
    <w:tmpl w:val="CBEA6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1"/>
  </w:num>
  <w:num w:numId="6">
    <w:abstractNumId w:val="0"/>
  </w:num>
  <w:num w:numId="7">
    <w:abstractNumId w:val="8"/>
  </w:num>
  <w:num w:numId="8">
    <w:abstractNumId w:val="3"/>
  </w:num>
  <w:num w:numId="9">
    <w:abstractNumId w:val="2"/>
  </w:num>
  <w:num w:numId="10">
    <w:abstractNumId w:val="4"/>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E5D"/>
    <w:rsid w:val="00001054"/>
    <w:rsid w:val="00001648"/>
    <w:rsid w:val="00001B32"/>
    <w:rsid w:val="000057C3"/>
    <w:rsid w:val="000061EB"/>
    <w:rsid w:val="00006DE5"/>
    <w:rsid w:val="00007799"/>
    <w:rsid w:val="00010622"/>
    <w:rsid w:val="000106E6"/>
    <w:rsid w:val="000118C3"/>
    <w:rsid w:val="00012A86"/>
    <w:rsid w:val="00012B40"/>
    <w:rsid w:val="00014556"/>
    <w:rsid w:val="00015EB4"/>
    <w:rsid w:val="000160CE"/>
    <w:rsid w:val="0001767C"/>
    <w:rsid w:val="00021717"/>
    <w:rsid w:val="000217CE"/>
    <w:rsid w:val="000226ED"/>
    <w:rsid w:val="00022C5D"/>
    <w:rsid w:val="00023A40"/>
    <w:rsid w:val="000274AD"/>
    <w:rsid w:val="00027E48"/>
    <w:rsid w:val="00030C43"/>
    <w:rsid w:val="00031BC4"/>
    <w:rsid w:val="00032228"/>
    <w:rsid w:val="00032ECB"/>
    <w:rsid w:val="00034815"/>
    <w:rsid w:val="00036114"/>
    <w:rsid w:val="00036495"/>
    <w:rsid w:val="00036774"/>
    <w:rsid w:val="000407A0"/>
    <w:rsid w:val="00040EF2"/>
    <w:rsid w:val="000429D0"/>
    <w:rsid w:val="00044005"/>
    <w:rsid w:val="00044580"/>
    <w:rsid w:val="000457D0"/>
    <w:rsid w:val="0004680A"/>
    <w:rsid w:val="00046C5B"/>
    <w:rsid w:val="0004795C"/>
    <w:rsid w:val="00051125"/>
    <w:rsid w:val="00051B00"/>
    <w:rsid w:val="00052E4F"/>
    <w:rsid w:val="00053166"/>
    <w:rsid w:val="00053479"/>
    <w:rsid w:val="00055A6D"/>
    <w:rsid w:val="00055C09"/>
    <w:rsid w:val="000568A0"/>
    <w:rsid w:val="00056CDE"/>
    <w:rsid w:val="00057377"/>
    <w:rsid w:val="0006026F"/>
    <w:rsid w:val="00060293"/>
    <w:rsid w:val="00060955"/>
    <w:rsid w:val="00061781"/>
    <w:rsid w:val="0006256F"/>
    <w:rsid w:val="00064583"/>
    <w:rsid w:val="0006546C"/>
    <w:rsid w:val="00066218"/>
    <w:rsid w:val="00066349"/>
    <w:rsid w:val="00071BF1"/>
    <w:rsid w:val="0007477E"/>
    <w:rsid w:val="0007540E"/>
    <w:rsid w:val="000755FD"/>
    <w:rsid w:val="000758E4"/>
    <w:rsid w:val="00083735"/>
    <w:rsid w:val="00084B60"/>
    <w:rsid w:val="00085F96"/>
    <w:rsid w:val="00090407"/>
    <w:rsid w:val="000905EB"/>
    <w:rsid w:val="00090D25"/>
    <w:rsid w:val="000929BF"/>
    <w:rsid w:val="00097FCF"/>
    <w:rsid w:val="000A07A9"/>
    <w:rsid w:val="000A1AC9"/>
    <w:rsid w:val="000A26AE"/>
    <w:rsid w:val="000A5B54"/>
    <w:rsid w:val="000A6D2A"/>
    <w:rsid w:val="000A7C67"/>
    <w:rsid w:val="000A7FE9"/>
    <w:rsid w:val="000B0018"/>
    <w:rsid w:val="000B0167"/>
    <w:rsid w:val="000B019A"/>
    <w:rsid w:val="000B2FA2"/>
    <w:rsid w:val="000B6852"/>
    <w:rsid w:val="000C063F"/>
    <w:rsid w:val="000C0EA0"/>
    <w:rsid w:val="000C11A5"/>
    <w:rsid w:val="000C242C"/>
    <w:rsid w:val="000C2B94"/>
    <w:rsid w:val="000C3C7B"/>
    <w:rsid w:val="000C3DA1"/>
    <w:rsid w:val="000C58B5"/>
    <w:rsid w:val="000C5BFD"/>
    <w:rsid w:val="000C751C"/>
    <w:rsid w:val="000D190B"/>
    <w:rsid w:val="000D194E"/>
    <w:rsid w:val="000D1FE7"/>
    <w:rsid w:val="000D2273"/>
    <w:rsid w:val="000D2B80"/>
    <w:rsid w:val="000D374E"/>
    <w:rsid w:val="000D3B05"/>
    <w:rsid w:val="000D483C"/>
    <w:rsid w:val="000D63B3"/>
    <w:rsid w:val="000D6E65"/>
    <w:rsid w:val="000D7705"/>
    <w:rsid w:val="000E03C0"/>
    <w:rsid w:val="000E0815"/>
    <w:rsid w:val="000E3D34"/>
    <w:rsid w:val="000E5459"/>
    <w:rsid w:val="000E59F7"/>
    <w:rsid w:val="000E5B25"/>
    <w:rsid w:val="000E5FD0"/>
    <w:rsid w:val="000E6287"/>
    <w:rsid w:val="000E6B1D"/>
    <w:rsid w:val="000E7E22"/>
    <w:rsid w:val="000E7EDB"/>
    <w:rsid w:val="000F03D5"/>
    <w:rsid w:val="000F0C6F"/>
    <w:rsid w:val="000F180E"/>
    <w:rsid w:val="000F1CE9"/>
    <w:rsid w:val="000F2228"/>
    <w:rsid w:val="000F2ACD"/>
    <w:rsid w:val="000F5249"/>
    <w:rsid w:val="000F60C2"/>
    <w:rsid w:val="000F656B"/>
    <w:rsid w:val="00100C98"/>
    <w:rsid w:val="00101C73"/>
    <w:rsid w:val="0010327C"/>
    <w:rsid w:val="001037D3"/>
    <w:rsid w:val="00104D99"/>
    <w:rsid w:val="00105262"/>
    <w:rsid w:val="00106473"/>
    <w:rsid w:val="00111E6F"/>
    <w:rsid w:val="00113803"/>
    <w:rsid w:val="00117CD6"/>
    <w:rsid w:val="00120DFB"/>
    <w:rsid w:val="00122473"/>
    <w:rsid w:val="0012291A"/>
    <w:rsid w:val="00122D99"/>
    <w:rsid w:val="00122DD4"/>
    <w:rsid w:val="00125498"/>
    <w:rsid w:val="00125B77"/>
    <w:rsid w:val="00126476"/>
    <w:rsid w:val="001274DF"/>
    <w:rsid w:val="00130A95"/>
    <w:rsid w:val="00130B29"/>
    <w:rsid w:val="001324DF"/>
    <w:rsid w:val="001341A5"/>
    <w:rsid w:val="00137B73"/>
    <w:rsid w:val="00137D67"/>
    <w:rsid w:val="00140090"/>
    <w:rsid w:val="0014028C"/>
    <w:rsid w:val="00140830"/>
    <w:rsid w:val="00141AE6"/>
    <w:rsid w:val="001445DA"/>
    <w:rsid w:val="001502B1"/>
    <w:rsid w:val="00151111"/>
    <w:rsid w:val="001521A6"/>
    <w:rsid w:val="00153767"/>
    <w:rsid w:val="00153B2B"/>
    <w:rsid w:val="00154358"/>
    <w:rsid w:val="0015550C"/>
    <w:rsid w:val="00157C06"/>
    <w:rsid w:val="0016000C"/>
    <w:rsid w:val="00161044"/>
    <w:rsid w:val="0016339A"/>
    <w:rsid w:val="00163D06"/>
    <w:rsid w:val="00163E34"/>
    <w:rsid w:val="00165244"/>
    <w:rsid w:val="00165EB9"/>
    <w:rsid w:val="001663B3"/>
    <w:rsid w:val="0016646C"/>
    <w:rsid w:val="00166EC0"/>
    <w:rsid w:val="00170650"/>
    <w:rsid w:val="00171048"/>
    <w:rsid w:val="00171B40"/>
    <w:rsid w:val="001735F5"/>
    <w:rsid w:val="0017389E"/>
    <w:rsid w:val="00173CA0"/>
    <w:rsid w:val="0017441B"/>
    <w:rsid w:val="00180730"/>
    <w:rsid w:val="0018097C"/>
    <w:rsid w:val="00180BBB"/>
    <w:rsid w:val="0018148A"/>
    <w:rsid w:val="00181F20"/>
    <w:rsid w:val="0018234D"/>
    <w:rsid w:val="001824C2"/>
    <w:rsid w:val="00182F11"/>
    <w:rsid w:val="0018325F"/>
    <w:rsid w:val="0018733D"/>
    <w:rsid w:val="00191C2C"/>
    <w:rsid w:val="001928C1"/>
    <w:rsid w:val="0019375C"/>
    <w:rsid w:val="00193761"/>
    <w:rsid w:val="001953BB"/>
    <w:rsid w:val="00195998"/>
    <w:rsid w:val="00196534"/>
    <w:rsid w:val="0019749C"/>
    <w:rsid w:val="001974F7"/>
    <w:rsid w:val="001A0A8C"/>
    <w:rsid w:val="001A0B23"/>
    <w:rsid w:val="001A379D"/>
    <w:rsid w:val="001A6851"/>
    <w:rsid w:val="001A7B15"/>
    <w:rsid w:val="001B0A39"/>
    <w:rsid w:val="001B76C7"/>
    <w:rsid w:val="001C0ED6"/>
    <w:rsid w:val="001C295D"/>
    <w:rsid w:val="001C2C62"/>
    <w:rsid w:val="001C30FF"/>
    <w:rsid w:val="001C46AC"/>
    <w:rsid w:val="001C6D14"/>
    <w:rsid w:val="001C782A"/>
    <w:rsid w:val="001D033F"/>
    <w:rsid w:val="001D083F"/>
    <w:rsid w:val="001D1096"/>
    <w:rsid w:val="001D331A"/>
    <w:rsid w:val="001D4633"/>
    <w:rsid w:val="001D4669"/>
    <w:rsid w:val="001D498F"/>
    <w:rsid w:val="001E1658"/>
    <w:rsid w:val="001E340E"/>
    <w:rsid w:val="001E6807"/>
    <w:rsid w:val="001E693A"/>
    <w:rsid w:val="001F0F17"/>
    <w:rsid w:val="001F222D"/>
    <w:rsid w:val="001F3523"/>
    <w:rsid w:val="001F437B"/>
    <w:rsid w:val="001F43D2"/>
    <w:rsid w:val="001F50DC"/>
    <w:rsid w:val="001F516B"/>
    <w:rsid w:val="001F5ACE"/>
    <w:rsid w:val="001F6872"/>
    <w:rsid w:val="001F7CC2"/>
    <w:rsid w:val="001F7D29"/>
    <w:rsid w:val="001F7D2B"/>
    <w:rsid w:val="0020092E"/>
    <w:rsid w:val="00200A4D"/>
    <w:rsid w:val="00203064"/>
    <w:rsid w:val="00203A23"/>
    <w:rsid w:val="0020479B"/>
    <w:rsid w:val="00204FF2"/>
    <w:rsid w:val="00210B32"/>
    <w:rsid w:val="00212701"/>
    <w:rsid w:val="00214487"/>
    <w:rsid w:val="00215267"/>
    <w:rsid w:val="00215D22"/>
    <w:rsid w:val="00215DE9"/>
    <w:rsid w:val="002178CD"/>
    <w:rsid w:val="00220BB3"/>
    <w:rsid w:val="00221535"/>
    <w:rsid w:val="0022177B"/>
    <w:rsid w:val="00222AD3"/>
    <w:rsid w:val="002256D1"/>
    <w:rsid w:val="00227094"/>
    <w:rsid w:val="002273BE"/>
    <w:rsid w:val="00231A68"/>
    <w:rsid w:val="00235A39"/>
    <w:rsid w:val="00235CB3"/>
    <w:rsid w:val="00235ED1"/>
    <w:rsid w:val="00236DC7"/>
    <w:rsid w:val="0024024A"/>
    <w:rsid w:val="00241D58"/>
    <w:rsid w:val="0024284C"/>
    <w:rsid w:val="002437CC"/>
    <w:rsid w:val="00243B9B"/>
    <w:rsid w:val="00244ECB"/>
    <w:rsid w:val="00244EF1"/>
    <w:rsid w:val="0025084B"/>
    <w:rsid w:val="002508A8"/>
    <w:rsid w:val="00251A3B"/>
    <w:rsid w:val="00251CEB"/>
    <w:rsid w:val="002526BB"/>
    <w:rsid w:val="00254D31"/>
    <w:rsid w:val="00254E66"/>
    <w:rsid w:val="00254FD3"/>
    <w:rsid w:val="00255243"/>
    <w:rsid w:val="00260119"/>
    <w:rsid w:val="00261ED0"/>
    <w:rsid w:val="00262AF8"/>
    <w:rsid w:val="002665F6"/>
    <w:rsid w:val="002702A5"/>
    <w:rsid w:val="0027347E"/>
    <w:rsid w:val="002749D4"/>
    <w:rsid w:val="00274B71"/>
    <w:rsid w:val="00274C2F"/>
    <w:rsid w:val="002762F7"/>
    <w:rsid w:val="0028330E"/>
    <w:rsid w:val="0028351D"/>
    <w:rsid w:val="00284377"/>
    <w:rsid w:val="0028478A"/>
    <w:rsid w:val="00285B5F"/>
    <w:rsid w:val="00286653"/>
    <w:rsid w:val="00286665"/>
    <w:rsid w:val="002874B1"/>
    <w:rsid w:val="00287B09"/>
    <w:rsid w:val="0029157B"/>
    <w:rsid w:val="00295501"/>
    <w:rsid w:val="002958A6"/>
    <w:rsid w:val="002958F7"/>
    <w:rsid w:val="00295974"/>
    <w:rsid w:val="002A1947"/>
    <w:rsid w:val="002A1CF0"/>
    <w:rsid w:val="002A3874"/>
    <w:rsid w:val="002A40C3"/>
    <w:rsid w:val="002A462B"/>
    <w:rsid w:val="002A7ADC"/>
    <w:rsid w:val="002B0ED0"/>
    <w:rsid w:val="002B2F00"/>
    <w:rsid w:val="002B3529"/>
    <w:rsid w:val="002B38C4"/>
    <w:rsid w:val="002B3E4D"/>
    <w:rsid w:val="002B4082"/>
    <w:rsid w:val="002B4126"/>
    <w:rsid w:val="002B5C4E"/>
    <w:rsid w:val="002B5FEF"/>
    <w:rsid w:val="002B615D"/>
    <w:rsid w:val="002B782F"/>
    <w:rsid w:val="002C0056"/>
    <w:rsid w:val="002C09C6"/>
    <w:rsid w:val="002C15C8"/>
    <w:rsid w:val="002C1AD7"/>
    <w:rsid w:val="002C22FD"/>
    <w:rsid w:val="002C2D60"/>
    <w:rsid w:val="002C3A19"/>
    <w:rsid w:val="002C56EC"/>
    <w:rsid w:val="002C5E21"/>
    <w:rsid w:val="002C7B27"/>
    <w:rsid w:val="002D00BC"/>
    <w:rsid w:val="002D0A79"/>
    <w:rsid w:val="002D1426"/>
    <w:rsid w:val="002D2355"/>
    <w:rsid w:val="002D3156"/>
    <w:rsid w:val="002D3E96"/>
    <w:rsid w:val="002E00BE"/>
    <w:rsid w:val="002E164A"/>
    <w:rsid w:val="002E16D7"/>
    <w:rsid w:val="002E435F"/>
    <w:rsid w:val="002E5C6B"/>
    <w:rsid w:val="002E7D79"/>
    <w:rsid w:val="002E7F78"/>
    <w:rsid w:val="002F1ECD"/>
    <w:rsid w:val="002F2636"/>
    <w:rsid w:val="002F282F"/>
    <w:rsid w:val="002F3E48"/>
    <w:rsid w:val="002F5D8A"/>
    <w:rsid w:val="002F71F5"/>
    <w:rsid w:val="00300CAF"/>
    <w:rsid w:val="00301821"/>
    <w:rsid w:val="003046E6"/>
    <w:rsid w:val="00304781"/>
    <w:rsid w:val="003059C0"/>
    <w:rsid w:val="00305E5D"/>
    <w:rsid w:val="00310586"/>
    <w:rsid w:val="00310BC0"/>
    <w:rsid w:val="00311555"/>
    <w:rsid w:val="0031159D"/>
    <w:rsid w:val="00312205"/>
    <w:rsid w:val="00314D88"/>
    <w:rsid w:val="003157A0"/>
    <w:rsid w:val="003162F4"/>
    <w:rsid w:val="003167C2"/>
    <w:rsid w:val="00317390"/>
    <w:rsid w:val="003173FA"/>
    <w:rsid w:val="00320521"/>
    <w:rsid w:val="003206FF"/>
    <w:rsid w:val="00321553"/>
    <w:rsid w:val="003228DD"/>
    <w:rsid w:val="0032434E"/>
    <w:rsid w:val="0032437C"/>
    <w:rsid w:val="003252BE"/>
    <w:rsid w:val="00325524"/>
    <w:rsid w:val="00326681"/>
    <w:rsid w:val="0032767E"/>
    <w:rsid w:val="00331496"/>
    <w:rsid w:val="00333458"/>
    <w:rsid w:val="00333719"/>
    <w:rsid w:val="0033524A"/>
    <w:rsid w:val="0033756F"/>
    <w:rsid w:val="00340E40"/>
    <w:rsid w:val="00342AFB"/>
    <w:rsid w:val="00343CE5"/>
    <w:rsid w:val="00347967"/>
    <w:rsid w:val="00347C85"/>
    <w:rsid w:val="003552D7"/>
    <w:rsid w:val="00355944"/>
    <w:rsid w:val="00355BA0"/>
    <w:rsid w:val="003573F1"/>
    <w:rsid w:val="00360B94"/>
    <w:rsid w:val="0036180F"/>
    <w:rsid w:val="00361976"/>
    <w:rsid w:val="00362655"/>
    <w:rsid w:val="00363F4B"/>
    <w:rsid w:val="0036480E"/>
    <w:rsid w:val="00366C63"/>
    <w:rsid w:val="00371B2F"/>
    <w:rsid w:val="00372047"/>
    <w:rsid w:val="0037204D"/>
    <w:rsid w:val="003739D5"/>
    <w:rsid w:val="003740FA"/>
    <w:rsid w:val="00375120"/>
    <w:rsid w:val="003756BC"/>
    <w:rsid w:val="0037680D"/>
    <w:rsid w:val="00380F79"/>
    <w:rsid w:val="0038173A"/>
    <w:rsid w:val="00382753"/>
    <w:rsid w:val="00382F00"/>
    <w:rsid w:val="00384EE4"/>
    <w:rsid w:val="003850C9"/>
    <w:rsid w:val="00385C38"/>
    <w:rsid w:val="0038759B"/>
    <w:rsid w:val="003879FF"/>
    <w:rsid w:val="00387B52"/>
    <w:rsid w:val="0039110B"/>
    <w:rsid w:val="003928E0"/>
    <w:rsid w:val="00393571"/>
    <w:rsid w:val="003A149E"/>
    <w:rsid w:val="003A19A8"/>
    <w:rsid w:val="003A3157"/>
    <w:rsid w:val="003A3A44"/>
    <w:rsid w:val="003A49D5"/>
    <w:rsid w:val="003A4E0E"/>
    <w:rsid w:val="003A7065"/>
    <w:rsid w:val="003B2A03"/>
    <w:rsid w:val="003B5D1E"/>
    <w:rsid w:val="003C355A"/>
    <w:rsid w:val="003C35DC"/>
    <w:rsid w:val="003C3E56"/>
    <w:rsid w:val="003C4A02"/>
    <w:rsid w:val="003C6247"/>
    <w:rsid w:val="003C6395"/>
    <w:rsid w:val="003C7AF6"/>
    <w:rsid w:val="003D048B"/>
    <w:rsid w:val="003D15FC"/>
    <w:rsid w:val="003D1F5F"/>
    <w:rsid w:val="003D250A"/>
    <w:rsid w:val="003D3205"/>
    <w:rsid w:val="003D3AC7"/>
    <w:rsid w:val="003D4F36"/>
    <w:rsid w:val="003D6962"/>
    <w:rsid w:val="003D7C11"/>
    <w:rsid w:val="003E00CD"/>
    <w:rsid w:val="003E1E14"/>
    <w:rsid w:val="003E1FE8"/>
    <w:rsid w:val="003E20BC"/>
    <w:rsid w:val="003E38B5"/>
    <w:rsid w:val="003E4078"/>
    <w:rsid w:val="003E4EB9"/>
    <w:rsid w:val="003E5568"/>
    <w:rsid w:val="003E65D8"/>
    <w:rsid w:val="003E7A23"/>
    <w:rsid w:val="003E7D83"/>
    <w:rsid w:val="003F06E0"/>
    <w:rsid w:val="003F3564"/>
    <w:rsid w:val="00400E63"/>
    <w:rsid w:val="004024CC"/>
    <w:rsid w:val="0040536E"/>
    <w:rsid w:val="00406625"/>
    <w:rsid w:val="00406C3C"/>
    <w:rsid w:val="00411A61"/>
    <w:rsid w:val="004138E4"/>
    <w:rsid w:val="00414240"/>
    <w:rsid w:val="004169B8"/>
    <w:rsid w:val="00416D7F"/>
    <w:rsid w:val="00417BEE"/>
    <w:rsid w:val="0042097D"/>
    <w:rsid w:val="00421A22"/>
    <w:rsid w:val="00421EDD"/>
    <w:rsid w:val="00422199"/>
    <w:rsid w:val="0042262A"/>
    <w:rsid w:val="00424C7B"/>
    <w:rsid w:val="00432E11"/>
    <w:rsid w:val="00435009"/>
    <w:rsid w:val="00442169"/>
    <w:rsid w:val="00443AC1"/>
    <w:rsid w:val="004456B3"/>
    <w:rsid w:val="00445E0F"/>
    <w:rsid w:val="004467CA"/>
    <w:rsid w:val="00447AA0"/>
    <w:rsid w:val="00451D29"/>
    <w:rsid w:val="00452BF5"/>
    <w:rsid w:val="00453572"/>
    <w:rsid w:val="00453B6B"/>
    <w:rsid w:val="00454B98"/>
    <w:rsid w:val="00456072"/>
    <w:rsid w:val="00457262"/>
    <w:rsid w:val="004573FF"/>
    <w:rsid w:val="0046091D"/>
    <w:rsid w:val="00461DA8"/>
    <w:rsid w:val="0046274E"/>
    <w:rsid w:val="00462767"/>
    <w:rsid w:val="0046407F"/>
    <w:rsid w:val="004646DC"/>
    <w:rsid w:val="004663F2"/>
    <w:rsid w:val="00466907"/>
    <w:rsid w:val="00470B43"/>
    <w:rsid w:val="00472EE5"/>
    <w:rsid w:val="004735CA"/>
    <w:rsid w:val="004738BC"/>
    <w:rsid w:val="004748F3"/>
    <w:rsid w:val="00480740"/>
    <w:rsid w:val="00480A4B"/>
    <w:rsid w:val="0048491B"/>
    <w:rsid w:val="00487747"/>
    <w:rsid w:val="004910BB"/>
    <w:rsid w:val="00492CBD"/>
    <w:rsid w:val="00493352"/>
    <w:rsid w:val="00493AB2"/>
    <w:rsid w:val="00494079"/>
    <w:rsid w:val="00494A9E"/>
    <w:rsid w:val="004962B3"/>
    <w:rsid w:val="004968C2"/>
    <w:rsid w:val="00497B31"/>
    <w:rsid w:val="00497D4E"/>
    <w:rsid w:val="004A02F9"/>
    <w:rsid w:val="004A036D"/>
    <w:rsid w:val="004A07A1"/>
    <w:rsid w:val="004A1014"/>
    <w:rsid w:val="004A1206"/>
    <w:rsid w:val="004A4100"/>
    <w:rsid w:val="004A4812"/>
    <w:rsid w:val="004A4EEF"/>
    <w:rsid w:val="004B0948"/>
    <w:rsid w:val="004B29DD"/>
    <w:rsid w:val="004B35D2"/>
    <w:rsid w:val="004B4AD6"/>
    <w:rsid w:val="004B4F3E"/>
    <w:rsid w:val="004B5298"/>
    <w:rsid w:val="004B548D"/>
    <w:rsid w:val="004C1A20"/>
    <w:rsid w:val="004C1C90"/>
    <w:rsid w:val="004C1CCF"/>
    <w:rsid w:val="004C2887"/>
    <w:rsid w:val="004C3E77"/>
    <w:rsid w:val="004C4118"/>
    <w:rsid w:val="004C6DE7"/>
    <w:rsid w:val="004C7818"/>
    <w:rsid w:val="004D4027"/>
    <w:rsid w:val="004D50E6"/>
    <w:rsid w:val="004D5127"/>
    <w:rsid w:val="004E023C"/>
    <w:rsid w:val="004E22ED"/>
    <w:rsid w:val="004E32A3"/>
    <w:rsid w:val="004E495E"/>
    <w:rsid w:val="004E6E69"/>
    <w:rsid w:val="004F09D7"/>
    <w:rsid w:val="004F0DD5"/>
    <w:rsid w:val="004F0F9A"/>
    <w:rsid w:val="004F1D44"/>
    <w:rsid w:val="004F1E53"/>
    <w:rsid w:val="004F2022"/>
    <w:rsid w:val="004F21B8"/>
    <w:rsid w:val="004F4410"/>
    <w:rsid w:val="004F4421"/>
    <w:rsid w:val="004F5B2F"/>
    <w:rsid w:val="005012DB"/>
    <w:rsid w:val="0050252F"/>
    <w:rsid w:val="00502DA2"/>
    <w:rsid w:val="00504E70"/>
    <w:rsid w:val="005050E5"/>
    <w:rsid w:val="005078F4"/>
    <w:rsid w:val="00511CFA"/>
    <w:rsid w:val="005126C3"/>
    <w:rsid w:val="0051429A"/>
    <w:rsid w:val="00514CD8"/>
    <w:rsid w:val="00514EE8"/>
    <w:rsid w:val="00514FF9"/>
    <w:rsid w:val="00520378"/>
    <w:rsid w:val="0052042F"/>
    <w:rsid w:val="0052216D"/>
    <w:rsid w:val="00522BBA"/>
    <w:rsid w:val="0052392A"/>
    <w:rsid w:val="00523EE5"/>
    <w:rsid w:val="00525A29"/>
    <w:rsid w:val="00525D2E"/>
    <w:rsid w:val="0052671C"/>
    <w:rsid w:val="00526930"/>
    <w:rsid w:val="0052780A"/>
    <w:rsid w:val="00533DCC"/>
    <w:rsid w:val="00534624"/>
    <w:rsid w:val="00536670"/>
    <w:rsid w:val="00537772"/>
    <w:rsid w:val="0054288D"/>
    <w:rsid w:val="005434FD"/>
    <w:rsid w:val="0054373E"/>
    <w:rsid w:val="00543BE2"/>
    <w:rsid w:val="0055078C"/>
    <w:rsid w:val="00551278"/>
    <w:rsid w:val="005522A1"/>
    <w:rsid w:val="00553A1B"/>
    <w:rsid w:val="005562AD"/>
    <w:rsid w:val="00557595"/>
    <w:rsid w:val="00560258"/>
    <w:rsid w:val="005617AB"/>
    <w:rsid w:val="00561BB1"/>
    <w:rsid w:val="0056202C"/>
    <w:rsid w:val="005620AC"/>
    <w:rsid w:val="0056297F"/>
    <w:rsid w:val="00562F7B"/>
    <w:rsid w:val="00563B74"/>
    <w:rsid w:val="0057031A"/>
    <w:rsid w:val="00570CC7"/>
    <w:rsid w:val="005718D3"/>
    <w:rsid w:val="0057195D"/>
    <w:rsid w:val="00571AEA"/>
    <w:rsid w:val="00572235"/>
    <w:rsid w:val="00572389"/>
    <w:rsid w:val="00572459"/>
    <w:rsid w:val="00572A61"/>
    <w:rsid w:val="00574A4F"/>
    <w:rsid w:val="00574FE7"/>
    <w:rsid w:val="00576405"/>
    <w:rsid w:val="0057736C"/>
    <w:rsid w:val="00577468"/>
    <w:rsid w:val="00580AFD"/>
    <w:rsid w:val="005816F0"/>
    <w:rsid w:val="00582437"/>
    <w:rsid w:val="00583137"/>
    <w:rsid w:val="00584FEB"/>
    <w:rsid w:val="0059162C"/>
    <w:rsid w:val="00591DE3"/>
    <w:rsid w:val="005926FF"/>
    <w:rsid w:val="00592914"/>
    <w:rsid w:val="00596445"/>
    <w:rsid w:val="0059646F"/>
    <w:rsid w:val="0059658A"/>
    <w:rsid w:val="005969C1"/>
    <w:rsid w:val="0059719A"/>
    <w:rsid w:val="00597595"/>
    <w:rsid w:val="005A016F"/>
    <w:rsid w:val="005A073C"/>
    <w:rsid w:val="005A373F"/>
    <w:rsid w:val="005A5C37"/>
    <w:rsid w:val="005A67B8"/>
    <w:rsid w:val="005B039A"/>
    <w:rsid w:val="005B10C5"/>
    <w:rsid w:val="005B1FED"/>
    <w:rsid w:val="005B2F1E"/>
    <w:rsid w:val="005B3F02"/>
    <w:rsid w:val="005B4C1A"/>
    <w:rsid w:val="005B4CD8"/>
    <w:rsid w:val="005B5AA0"/>
    <w:rsid w:val="005B5E94"/>
    <w:rsid w:val="005B6422"/>
    <w:rsid w:val="005C238E"/>
    <w:rsid w:val="005C324A"/>
    <w:rsid w:val="005C329B"/>
    <w:rsid w:val="005C36FA"/>
    <w:rsid w:val="005C3DF3"/>
    <w:rsid w:val="005C3FF8"/>
    <w:rsid w:val="005C5EC6"/>
    <w:rsid w:val="005C6B67"/>
    <w:rsid w:val="005D1329"/>
    <w:rsid w:val="005D185D"/>
    <w:rsid w:val="005D19AF"/>
    <w:rsid w:val="005D2E51"/>
    <w:rsid w:val="005D5FBC"/>
    <w:rsid w:val="005E041C"/>
    <w:rsid w:val="005E2F11"/>
    <w:rsid w:val="005E6E8B"/>
    <w:rsid w:val="005E73EE"/>
    <w:rsid w:val="005E79D8"/>
    <w:rsid w:val="005F12AA"/>
    <w:rsid w:val="005F28E1"/>
    <w:rsid w:val="005F3FCA"/>
    <w:rsid w:val="005F43FD"/>
    <w:rsid w:val="005F5A33"/>
    <w:rsid w:val="005F6C8D"/>
    <w:rsid w:val="005F760C"/>
    <w:rsid w:val="00600321"/>
    <w:rsid w:val="00600E45"/>
    <w:rsid w:val="006020C5"/>
    <w:rsid w:val="0060289E"/>
    <w:rsid w:val="00603B5F"/>
    <w:rsid w:val="00610094"/>
    <w:rsid w:val="00613DFF"/>
    <w:rsid w:val="006143B0"/>
    <w:rsid w:val="00614BA2"/>
    <w:rsid w:val="00614CBF"/>
    <w:rsid w:val="00615A4E"/>
    <w:rsid w:val="006233E4"/>
    <w:rsid w:val="00623405"/>
    <w:rsid w:val="00623457"/>
    <w:rsid w:val="00624363"/>
    <w:rsid w:val="006258C8"/>
    <w:rsid w:val="00625D02"/>
    <w:rsid w:val="00627254"/>
    <w:rsid w:val="00627B1B"/>
    <w:rsid w:val="00632034"/>
    <w:rsid w:val="00632A32"/>
    <w:rsid w:val="006347BE"/>
    <w:rsid w:val="00635233"/>
    <w:rsid w:val="00636E1E"/>
    <w:rsid w:val="0063791B"/>
    <w:rsid w:val="00642C03"/>
    <w:rsid w:val="006430E0"/>
    <w:rsid w:val="00644672"/>
    <w:rsid w:val="0064486F"/>
    <w:rsid w:val="006460F5"/>
    <w:rsid w:val="00647782"/>
    <w:rsid w:val="00650C54"/>
    <w:rsid w:val="00654125"/>
    <w:rsid w:val="00661C63"/>
    <w:rsid w:val="00661EB5"/>
    <w:rsid w:val="00662795"/>
    <w:rsid w:val="006629BE"/>
    <w:rsid w:val="00663A77"/>
    <w:rsid w:val="006710C8"/>
    <w:rsid w:val="00671B30"/>
    <w:rsid w:val="00672286"/>
    <w:rsid w:val="0067339D"/>
    <w:rsid w:val="00673A99"/>
    <w:rsid w:val="00674078"/>
    <w:rsid w:val="00675B3B"/>
    <w:rsid w:val="00676651"/>
    <w:rsid w:val="00677DAB"/>
    <w:rsid w:val="0068327C"/>
    <w:rsid w:val="0068334B"/>
    <w:rsid w:val="00683E70"/>
    <w:rsid w:val="00686784"/>
    <w:rsid w:val="0069027F"/>
    <w:rsid w:val="00691B7E"/>
    <w:rsid w:val="00692A4A"/>
    <w:rsid w:val="00693018"/>
    <w:rsid w:val="00693580"/>
    <w:rsid w:val="0069364B"/>
    <w:rsid w:val="006949E8"/>
    <w:rsid w:val="00694C61"/>
    <w:rsid w:val="00696682"/>
    <w:rsid w:val="00697122"/>
    <w:rsid w:val="00697892"/>
    <w:rsid w:val="006A00E8"/>
    <w:rsid w:val="006A1685"/>
    <w:rsid w:val="006A1FDF"/>
    <w:rsid w:val="006A7B9E"/>
    <w:rsid w:val="006A7BC1"/>
    <w:rsid w:val="006B1426"/>
    <w:rsid w:val="006B20AC"/>
    <w:rsid w:val="006B5719"/>
    <w:rsid w:val="006B609B"/>
    <w:rsid w:val="006B6AC4"/>
    <w:rsid w:val="006B71C9"/>
    <w:rsid w:val="006B73AB"/>
    <w:rsid w:val="006B7507"/>
    <w:rsid w:val="006B7613"/>
    <w:rsid w:val="006C0EA4"/>
    <w:rsid w:val="006C1CFB"/>
    <w:rsid w:val="006C2FB8"/>
    <w:rsid w:val="006C3694"/>
    <w:rsid w:val="006C3D89"/>
    <w:rsid w:val="006C4A1B"/>
    <w:rsid w:val="006C5EFB"/>
    <w:rsid w:val="006D01A8"/>
    <w:rsid w:val="006D02E6"/>
    <w:rsid w:val="006D0B57"/>
    <w:rsid w:val="006D222D"/>
    <w:rsid w:val="006D245D"/>
    <w:rsid w:val="006D27BC"/>
    <w:rsid w:val="006D3FCA"/>
    <w:rsid w:val="006D43C5"/>
    <w:rsid w:val="006D5A08"/>
    <w:rsid w:val="006D6EED"/>
    <w:rsid w:val="006D73F4"/>
    <w:rsid w:val="006D7498"/>
    <w:rsid w:val="006E33A5"/>
    <w:rsid w:val="006E362F"/>
    <w:rsid w:val="006E385E"/>
    <w:rsid w:val="006E42FB"/>
    <w:rsid w:val="006E494A"/>
    <w:rsid w:val="006E59EE"/>
    <w:rsid w:val="006E5BE5"/>
    <w:rsid w:val="006F3067"/>
    <w:rsid w:val="006F4452"/>
    <w:rsid w:val="006F68BD"/>
    <w:rsid w:val="006F7462"/>
    <w:rsid w:val="006F7735"/>
    <w:rsid w:val="00702AF0"/>
    <w:rsid w:val="00702B97"/>
    <w:rsid w:val="00703560"/>
    <w:rsid w:val="00704AF8"/>
    <w:rsid w:val="00705608"/>
    <w:rsid w:val="0070583D"/>
    <w:rsid w:val="007167D2"/>
    <w:rsid w:val="007207A9"/>
    <w:rsid w:val="007216FE"/>
    <w:rsid w:val="00722590"/>
    <w:rsid w:val="00722C00"/>
    <w:rsid w:val="00725A6B"/>
    <w:rsid w:val="00725D5E"/>
    <w:rsid w:val="007260AF"/>
    <w:rsid w:val="007310AC"/>
    <w:rsid w:val="0073110D"/>
    <w:rsid w:val="00732DB1"/>
    <w:rsid w:val="00735C31"/>
    <w:rsid w:val="007375B0"/>
    <w:rsid w:val="007422F1"/>
    <w:rsid w:val="00744C46"/>
    <w:rsid w:val="007523AD"/>
    <w:rsid w:val="007526F4"/>
    <w:rsid w:val="007547E3"/>
    <w:rsid w:val="0075525C"/>
    <w:rsid w:val="00757EB7"/>
    <w:rsid w:val="00760AC5"/>
    <w:rsid w:val="007611A9"/>
    <w:rsid w:val="007628D2"/>
    <w:rsid w:val="00764ED2"/>
    <w:rsid w:val="00766717"/>
    <w:rsid w:val="00766937"/>
    <w:rsid w:val="007669ED"/>
    <w:rsid w:val="00767B1A"/>
    <w:rsid w:val="00767D1D"/>
    <w:rsid w:val="007723EE"/>
    <w:rsid w:val="0077314C"/>
    <w:rsid w:val="00774722"/>
    <w:rsid w:val="007751B9"/>
    <w:rsid w:val="007759C2"/>
    <w:rsid w:val="00776209"/>
    <w:rsid w:val="00776264"/>
    <w:rsid w:val="0078062D"/>
    <w:rsid w:val="00783890"/>
    <w:rsid w:val="00783F34"/>
    <w:rsid w:val="00785C2D"/>
    <w:rsid w:val="0079143B"/>
    <w:rsid w:val="007929E9"/>
    <w:rsid w:val="00793FEC"/>
    <w:rsid w:val="00794305"/>
    <w:rsid w:val="00794607"/>
    <w:rsid w:val="00794930"/>
    <w:rsid w:val="00796568"/>
    <w:rsid w:val="007A0A21"/>
    <w:rsid w:val="007A4D8B"/>
    <w:rsid w:val="007A532A"/>
    <w:rsid w:val="007A7004"/>
    <w:rsid w:val="007A72EF"/>
    <w:rsid w:val="007A76F1"/>
    <w:rsid w:val="007A7898"/>
    <w:rsid w:val="007B1F15"/>
    <w:rsid w:val="007B21EE"/>
    <w:rsid w:val="007B26F5"/>
    <w:rsid w:val="007B5117"/>
    <w:rsid w:val="007B5B96"/>
    <w:rsid w:val="007B5D78"/>
    <w:rsid w:val="007B71F1"/>
    <w:rsid w:val="007C1BC0"/>
    <w:rsid w:val="007C6018"/>
    <w:rsid w:val="007C63FE"/>
    <w:rsid w:val="007C6ECB"/>
    <w:rsid w:val="007C780D"/>
    <w:rsid w:val="007D3358"/>
    <w:rsid w:val="007D3D1D"/>
    <w:rsid w:val="007D6E84"/>
    <w:rsid w:val="007D72E8"/>
    <w:rsid w:val="007D7A08"/>
    <w:rsid w:val="007E0E04"/>
    <w:rsid w:val="007E2037"/>
    <w:rsid w:val="007E4943"/>
    <w:rsid w:val="007E6067"/>
    <w:rsid w:val="007E63ED"/>
    <w:rsid w:val="007E6477"/>
    <w:rsid w:val="007E6BA2"/>
    <w:rsid w:val="007E6CE1"/>
    <w:rsid w:val="007E7D91"/>
    <w:rsid w:val="007F01C6"/>
    <w:rsid w:val="007F0B68"/>
    <w:rsid w:val="007F115F"/>
    <w:rsid w:val="007F4E4E"/>
    <w:rsid w:val="007F5994"/>
    <w:rsid w:val="007F5BBE"/>
    <w:rsid w:val="007F75BD"/>
    <w:rsid w:val="007F7709"/>
    <w:rsid w:val="008037D2"/>
    <w:rsid w:val="00804AD3"/>
    <w:rsid w:val="008050DE"/>
    <w:rsid w:val="00805134"/>
    <w:rsid w:val="00805776"/>
    <w:rsid w:val="00810E12"/>
    <w:rsid w:val="008114A0"/>
    <w:rsid w:val="0081243D"/>
    <w:rsid w:val="008126D8"/>
    <w:rsid w:val="00812C64"/>
    <w:rsid w:val="00812F04"/>
    <w:rsid w:val="0081305C"/>
    <w:rsid w:val="00813287"/>
    <w:rsid w:val="008169E2"/>
    <w:rsid w:val="00816DDE"/>
    <w:rsid w:val="008170D4"/>
    <w:rsid w:val="008178F1"/>
    <w:rsid w:val="00820CB8"/>
    <w:rsid w:val="00821253"/>
    <w:rsid w:val="00821C90"/>
    <w:rsid w:val="00823294"/>
    <w:rsid w:val="008235FF"/>
    <w:rsid w:val="008238A0"/>
    <w:rsid w:val="00823C00"/>
    <w:rsid w:val="00824BE5"/>
    <w:rsid w:val="00824E93"/>
    <w:rsid w:val="00825A0B"/>
    <w:rsid w:val="00832344"/>
    <w:rsid w:val="00833500"/>
    <w:rsid w:val="0083380A"/>
    <w:rsid w:val="0083413A"/>
    <w:rsid w:val="008349CF"/>
    <w:rsid w:val="00834E6B"/>
    <w:rsid w:val="00836CBF"/>
    <w:rsid w:val="00837D66"/>
    <w:rsid w:val="00840F3D"/>
    <w:rsid w:val="008412E0"/>
    <w:rsid w:val="008421A9"/>
    <w:rsid w:val="0084289E"/>
    <w:rsid w:val="00843197"/>
    <w:rsid w:val="00844E52"/>
    <w:rsid w:val="00845D9D"/>
    <w:rsid w:val="00845E6A"/>
    <w:rsid w:val="00847B4A"/>
    <w:rsid w:val="00847CED"/>
    <w:rsid w:val="00850BA2"/>
    <w:rsid w:val="0085128F"/>
    <w:rsid w:val="00852534"/>
    <w:rsid w:val="008525D7"/>
    <w:rsid w:val="008552AF"/>
    <w:rsid w:val="00855E16"/>
    <w:rsid w:val="0086261A"/>
    <w:rsid w:val="00862C81"/>
    <w:rsid w:val="008634B9"/>
    <w:rsid w:val="00864013"/>
    <w:rsid w:val="0086731A"/>
    <w:rsid w:val="00870989"/>
    <w:rsid w:val="00870E3A"/>
    <w:rsid w:val="00871418"/>
    <w:rsid w:val="00871C25"/>
    <w:rsid w:val="00871E58"/>
    <w:rsid w:val="00872E71"/>
    <w:rsid w:val="00873131"/>
    <w:rsid w:val="00876AE1"/>
    <w:rsid w:val="00877D8A"/>
    <w:rsid w:val="00882EB5"/>
    <w:rsid w:val="0088359D"/>
    <w:rsid w:val="00890CED"/>
    <w:rsid w:val="008916F5"/>
    <w:rsid w:val="008A055A"/>
    <w:rsid w:val="008A1457"/>
    <w:rsid w:val="008A200B"/>
    <w:rsid w:val="008A5B98"/>
    <w:rsid w:val="008A7806"/>
    <w:rsid w:val="008A7942"/>
    <w:rsid w:val="008B069F"/>
    <w:rsid w:val="008B0B5D"/>
    <w:rsid w:val="008B2B65"/>
    <w:rsid w:val="008B3AC5"/>
    <w:rsid w:val="008B4889"/>
    <w:rsid w:val="008B5081"/>
    <w:rsid w:val="008B5AE3"/>
    <w:rsid w:val="008B6431"/>
    <w:rsid w:val="008C141C"/>
    <w:rsid w:val="008C3BD3"/>
    <w:rsid w:val="008C3C91"/>
    <w:rsid w:val="008C444C"/>
    <w:rsid w:val="008C5951"/>
    <w:rsid w:val="008C65FB"/>
    <w:rsid w:val="008C6C22"/>
    <w:rsid w:val="008C79ED"/>
    <w:rsid w:val="008D09F4"/>
    <w:rsid w:val="008D122E"/>
    <w:rsid w:val="008D172D"/>
    <w:rsid w:val="008D2BD9"/>
    <w:rsid w:val="008D40A4"/>
    <w:rsid w:val="008D765C"/>
    <w:rsid w:val="008E0FFD"/>
    <w:rsid w:val="008E2954"/>
    <w:rsid w:val="008E351E"/>
    <w:rsid w:val="008E39AF"/>
    <w:rsid w:val="008E5B20"/>
    <w:rsid w:val="008F0F22"/>
    <w:rsid w:val="008F2472"/>
    <w:rsid w:val="008F4AAB"/>
    <w:rsid w:val="008F564E"/>
    <w:rsid w:val="008F66D6"/>
    <w:rsid w:val="008F674B"/>
    <w:rsid w:val="008F7E2B"/>
    <w:rsid w:val="00900D99"/>
    <w:rsid w:val="00901E63"/>
    <w:rsid w:val="009033A3"/>
    <w:rsid w:val="009037B3"/>
    <w:rsid w:val="00905927"/>
    <w:rsid w:val="00905C34"/>
    <w:rsid w:val="009079FD"/>
    <w:rsid w:val="00910212"/>
    <w:rsid w:val="00910A50"/>
    <w:rsid w:val="009124FE"/>
    <w:rsid w:val="00913275"/>
    <w:rsid w:val="009135B6"/>
    <w:rsid w:val="009163DB"/>
    <w:rsid w:val="009205E7"/>
    <w:rsid w:val="009212C7"/>
    <w:rsid w:val="00921BAB"/>
    <w:rsid w:val="00922CBA"/>
    <w:rsid w:val="0092545D"/>
    <w:rsid w:val="00925CDD"/>
    <w:rsid w:val="00927418"/>
    <w:rsid w:val="00931D81"/>
    <w:rsid w:val="0093334D"/>
    <w:rsid w:val="009336EB"/>
    <w:rsid w:val="009346E9"/>
    <w:rsid w:val="00940169"/>
    <w:rsid w:val="009409FF"/>
    <w:rsid w:val="00941354"/>
    <w:rsid w:val="0094388C"/>
    <w:rsid w:val="00944751"/>
    <w:rsid w:val="00944916"/>
    <w:rsid w:val="00945C3C"/>
    <w:rsid w:val="009466EF"/>
    <w:rsid w:val="009473C9"/>
    <w:rsid w:val="00947B2A"/>
    <w:rsid w:val="0095012D"/>
    <w:rsid w:val="0095380A"/>
    <w:rsid w:val="00955611"/>
    <w:rsid w:val="0095610D"/>
    <w:rsid w:val="00960D38"/>
    <w:rsid w:val="0096181D"/>
    <w:rsid w:val="009618BF"/>
    <w:rsid w:val="00961BD5"/>
    <w:rsid w:val="00961C72"/>
    <w:rsid w:val="00963A4A"/>
    <w:rsid w:val="00963D78"/>
    <w:rsid w:val="00964167"/>
    <w:rsid w:val="00964C6B"/>
    <w:rsid w:val="00965F6C"/>
    <w:rsid w:val="00970FFF"/>
    <w:rsid w:val="00972F5D"/>
    <w:rsid w:val="00973CD8"/>
    <w:rsid w:val="00975FE1"/>
    <w:rsid w:val="00976B8D"/>
    <w:rsid w:val="00980231"/>
    <w:rsid w:val="00980EC6"/>
    <w:rsid w:val="00981B50"/>
    <w:rsid w:val="009824BD"/>
    <w:rsid w:val="009835D7"/>
    <w:rsid w:val="009856F3"/>
    <w:rsid w:val="00985D58"/>
    <w:rsid w:val="00986016"/>
    <w:rsid w:val="00990168"/>
    <w:rsid w:val="0099349A"/>
    <w:rsid w:val="00993644"/>
    <w:rsid w:val="00993821"/>
    <w:rsid w:val="00994DE7"/>
    <w:rsid w:val="0099681B"/>
    <w:rsid w:val="00997407"/>
    <w:rsid w:val="009A012A"/>
    <w:rsid w:val="009A07B2"/>
    <w:rsid w:val="009A1406"/>
    <w:rsid w:val="009A55BC"/>
    <w:rsid w:val="009A5E5D"/>
    <w:rsid w:val="009B00DE"/>
    <w:rsid w:val="009B183A"/>
    <w:rsid w:val="009B24C2"/>
    <w:rsid w:val="009B5005"/>
    <w:rsid w:val="009B62AA"/>
    <w:rsid w:val="009B7DC3"/>
    <w:rsid w:val="009C1254"/>
    <w:rsid w:val="009C22F6"/>
    <w:rsid w:val="009C3C79"/>
    <w:rsid w:val="009C48EE"/>
    <w:rsid w:val="009C4CDA"/>
    <w:rsid w:val="009C681A"/>
    <w:rsid w:val="009C7066"/>
    <w:rsid w:val="009C7188"/>
    <w:rsid w:val="009D4141"/>
    <w:rsid w:val="009D44A7"/>
    <w:rsid w:val="009D476A"/>
    <w:rsid w:val="009D5956"/>
    <w:rsid w:val="009D70B5"/>
    <w:rsid w:val="009D7104"/>
    <w:rsid w:val="009D7D1D"/>
    <w:rsid w:val="009E1FCA"/>
    <w:rsid w:val="009E2657"/>
    <w:rsid w:val="009E3AF0"/>
    <w:rsid w:val="009E4641"/>
    <w:rsid w:val="009E547B"/>
    <w:rsid w:val="009E68B5"/>
    <w:rsid w:val="009E692D"/>
    <w:rsid w:val="009F087F"/>
    <w:rsid w:val="009F2C1F"/>
    <w:rsid w:val="009F3A6A"/>
    <w:rsid w:val="009F6382"/>
    <w:rsid w:val="009F7392"/>
    <w:rsid w:val="009F7DA4"/>
    <w:rsid w:val="00A00802"/>
    <w:rsid w:val="00A00C53"/>
    <w:rsid w:val="00A01484"/>
    <w:rsid w:val="00A01A22"/>
    <w:rsid w:val="00A02615"/>
    <w:rsid w:val="00A041CC"/>
    <w:rsid w:val="00A057CC"/>
    <w:rsid w:val="00A05BA5"/>
    <w:rsid w:val="00A0768F"/>
    <w:rsid w:val="00A10470"/>
    <w:rsid w:val="00A10738"/>
    <w:rsid w:val="00A11E27"/>
    <w:rsid w:val="00A15BAC"/>
    <w:rsid w:val="00A1669E"/>
    <w:rsid w:val="00A17712"/>
    <w:rsid w:val="00A205C2"/>
    <w:rsid w:val="00A20997"/>
    <w:rsid w:val="00A2381F"/>
    <w:rsid w:val="00A23EEE"/>
    <w:rsid w:val="00A27436"/>
    <w:rsid w:val="00A304CF"/>
    <w:rsid w:val="00A30506"/>
    <w:rsid w:val="00A326F2"/>
    <w:rsid w:val="00A32B3E"/>
    <w:rsid w:val="00A32CA3"/>
    <w:rsid w:val="00A33927"/>
    <w:rsid w:val="00A34376"/>
    <w:rsid w:val="00A36749"/>
    <w:rsid w:val="00A36FE0"/>
    <w:rsid w:val="00A40231"/>
    <w:rsid w:val="00A408C4"/>
    <w:rsid w:val="00A418A6"/>
    <w:rsid w:val="00A443D5"/>
    <w:rsid w:val="00A461B4"/>
    <w:rsid w:val="00A50EBC"/>
    <w:rsid w:val="00A5120A"/>
    <w:rsid w:val="00A51924"/>
    <w:rsid w:val="00A531C6"/>
    <w:rsid w:val="00A531E9"/>
    <w:rsid w:val="00A544CC"/>
    <w:rsid w:val="00A54CD6"/>
    <w:rsid w:val="00A571B1"/>
    <w:rsid w:val="00A57908"/>
    <w:rsid w:val="00A60B8A"/>
    <w:rsid w:val="00A63044"/>
    <w:rsid w:val="00A64CED"/>
    <w:rsid w:val="00A66937"/>
    <w:rsid w:val="00A71B30"/>
    <w:rsid w:val="00A725EE"/>
    <w:rsid w:val="00A73553"/>
    <w:rsid w:val="00A736DB"/>
    <w:rsid w:val="00A73FCB"/>
    <w:rsid w:val="00A759AA"/>
    <w:rsid w:val="00A76614"/>
    <w:rsid w:val="00A811AB"/>
    <w:rsid w:val="00A81585"/>
    <w:rsid w:val="00A81A62"/>
    <w:rsid w:val="00A82CE2"/>
    <w:rsid w:val="00A8630E"/>
    <w:rsid w:val="00A8744D"/>
    <w:rsid w:val="00A90964"/>
    <w:rsid w:val="00A90EF9"/>
    <w:rsid w:val="00A9595A"/>
    <w:rsid w:val="00A95AFA"/>
    <w:rsid w:val="00A96B8C"/>
    <w:rsid w:val="00A97577"/>
    <w:rsid w:val="00AA0C05"/>
    <w:rsid w:val="00AA148D"/>
    <w:rsid w:val="00AA4B32"/>
    <w:rsid w:val="00AA5237"/>
    <w:rsid w:val="00AA5530"/>
    <w:rsid w:val="00AA599A"/>
    <w:rsid w:val="00AA6800"/>
    <w:rsid w:val="00AB0456"/>
    <w:rsid w:val="00AB062A"/>
    <w:rsid w:val="00AB1608"/>
    <w:rsid w:val="00AB1F69"/>
    <w:rsid w:val="00AB2727"/>
    <w:rsid w:val="00AB4EAB"/>
    <w:rsid w:val="00AB7B33"/>
    <w:rsid w:val="00AC01FC"/>
    <w:rsid w:val="00AC2879"/>
    <w:rsid w:val="00AC2CA3"/>
    <w:rsid w:val="00AC3270"/>
    <w:rsid w:val="00AC367E"/>
    <w:rsid w:val="00AC6023"/>
    <w:rsid w:val="00AC70CF"/>
    <w:rsid w:val="00AC7613"/>
    <w:rsid w:val="00AD04AB"/>
    <w:rsid w:val="00AD1223"/>
    <w:rsid w:val="00AD1CE8"/>
    <w:rsid w:val="00AD4612"/>
    <w:rsid w:val="00AD73BC"/>
    <w:rsid w:val="00AE1278"/>
    <w:rsid w:val="00AE1DB0"/>
    <w:rsid w:val="00AE3B79"/>
    <w:rsid w:val="00AE5285"/>
    <w:rsid w:val="00AE563A"/>
    <w:rsid w:val="00AE5BBF"/>
    <w:rsid w:val="00AE5D0A"/>
    <w:rsid w:val="00AE6733"/>
    <w:rsid w:val="00AE7B37"/>
    <w:rsid w:val="00AF0F01"/>
    <w:rsid w:val="00AF1632"/>
    <w:rsid w:val="00AF38C9"/>
    <w:rsid w:val="00AF4C04"/>
    <w:rsid w:val="00AF55C1"/>
    <w:rsid w:val="00AF56E2"/>
    <w:rsid w:val="00AF5EF7"/>
    <w:rsid w:val="00AF6E33"/>
    <w:rsid w:val="00AF750F"/>
    <w:rsid w:val="00B00DE5"/>
    <w:rsid w:val="00B0194D"/>
    <w:rsid w:val="00B01960"/>
    <w:rsid w:val="00B02D7A"/>
    <w:rsid w:val="00B03714"/>
    <w:rsid w:val="00B03DA8"/>
    <w:rsid w:val="00B048D5"/>
    <w:rsid w:val="00B05A77"/>
    <w:rsid w:val="00B10B73"/>
    <w:rsid w:val="00B10FAF"/>
    <w:rsid w:val="00B13E3F"/>
    <w:rsid w:val="00B154B7"/>
    <w:rsid w:val="00B1720E"/>
    <w:rsid w:val="00B1736A"/>
    <w:rsid w:val="00B17903"/>
    <w:rsid w:val="00B20076"/>
    <w:rsid w:val="00B21284"/>
    <w:rsid w:val="00B2213C"/>
    <w:rsid w:val="00B24626"/>
    <w:rsid w:val="00B26177"/>
    <w:rsid w:val="00B27042"/>
    <w:rsid w:val="00B27BAE"/>
    <w:rsid w:val="00B30D34"/>
    <w:rsid w:val="00B32D71"/>
    <w:rsid w:val="00B33DCE"/>
    <w:rsid w:val="00B34C84"/>
    <w:rsid w:val="00B361E8"/>
    <w:rsid w:val="00B4080B"/>
    <w:rsid w:val="00B40E50"/>
    <w:rsid w:val="00B42376"/>
    <w:rsid w:val="00B47C26"/>
    <w:rsid w:val="00B50080"/>
    <w:rsid w:val="00B50940"/>
    <w:rsid w:val="00B537F8"/>
    <w:rsid w:val="00B54987"/>
    <w:rsid w:val="00B5550D"/>
    <w:rsid w:val="00B60FCE"/>
    <w:rsid w:val="00B61AD6"/>
    <w:rsid w:val="00B62C6E"/>
    <w:rsid w:val="00B6355B"/>
    <w:rsid w:val="00B64246"/>
    <w:rsid w:val="00B65102"/>
    <w:rsid w:val="00B659BB"/>
    <w:rsid w:val="00B66555"/>
    <w:rsid w:val="00B70CC7"/>
    <w:rsid w:val="00B71238"/>
    <w:rsid w:val="00B72DF9"/>
    <w:rsid w:val="00B73E83"/>
    <w:rsid w:val="00B75105"/>
    <w:rsid w:val="00B756DC"/>
    <w:rsid w:val="00B76CD3"/>
    <w:rsid w:val="00B7710C"/>
    <w:rsid w:val="00B7768B"/>
    <w:rsid w:val="00B77E6C"/>
    <w:rsid w:val="00B8112A"/>
    <w:rsid w:val="00B81A2C"/>
    <w:rsid w:val="00B836DE"/>
    <w:rsid w:val="00B83A6B"/>
    <w:rsid w:val="00B847AE"/>
    <w:rsid w:val="00B84ED5"/>
    <w:rsid w:val="00B87006"/>
    <w:rsid w:val="00B91056"/>
    <w:rsid w:val="00B916F5"/>
    <w:rsid w:val="00B921E1"/>
    <w:rsid w:val="00B935C4"/>
    <w:rsid w:val="00B93950"/>
    <w:rsid w:val="00B94AD1"/>
    <w:rsid w:val="00B950A8"/>
    <w:rsid w:val="00B953DC"/>
    <w:rsid w:val="00B95C73"/>
    <w:rsid w:val="00B9624B"/>
    <w:rsid w:val="00B96555"/>
    <w:rsid w:val="00B9696E"/>
    <w:rsid w:val="00B96A93"/>
    <w:rsid w:val="00BA0BCD"/>
    <w:rsid w:val="00BA1F12"/>
    <w:rsid w:val="00BA3290"/>
    <w:rsid w:val="00BA3E1D"/>
    <w:rsid w:val="00BA4B09"/>
    <w:rsid w:val="00BB16B8"/>
    <w:rsid w:val="00BB4653"/>
    <w:rsid w:val="00BB4853"/>
    <w:rsid w:val="00BB5E28"/>
    <w:rsid w:val="00BB6F09"/>
    <w:rsid w:val="00BC00D9"/>
    <w:rsid w:val="00BC1140"/>
    <w:rsid w:val="00BC1D2A"/>
    <w:rsid w:val="00BC204B"/>
    <w:rsid w:val="00BC5518"/>
    <w:rsid w:val="00BC56CB"/>
    <w:rsid w:val="00BC7F11"/>
    <w:rsid w:val="00BD1135"/>
    <w:rsid w:val="00BD282B"/>
    <w:rsid w:val="00BD393C"/>
    <w:rsid w:val="00BD576F"/>
    <w:rsid w:val="00BE7530"/>
    <w:rsid w:val="00BE7A73"/>
    <w:rsid w:val="00BE7FD4"/>
    <w:rsid w:val="00BF11DB"/>
    <w:rsid w:val="00BF1E5F"/>
    <w:rsid w:val="00BF29E2"/>
    <w:rsid w:val="00BF3E38"/>
    <w:rsid w:val="00BF4075"/>
    <w:rsid w:val="00BF4CCB"/>
    <w:rsid w:val="00BF5787"/>
    <w:rsid w:val="00BF595D"/>
    <w:rsid w:val="00BF5FEB"/>
    <w:rsid w:val="00C001EE"/>
    <w:rsid w:val="00C00284"/>
    <w:rsid w:val="00C007DF"/>
    <w:rsid w:val="00C0338D"/>
    <w:rsid w:val="00C05D08"/>
    <w:rsid w:val="00C05FF8"/>
    <w:rsid w:val="00C0613E"/>
    <w:rsid w:val="00C0697F"/>
    <w:rsid w:val="00C075FB"/>
    <w:rsid w:val="00C10F49"/>
    <w:rsid w:val="00C1141F"/>
    <w:rsid w:val="00C11479"/>
    <w:rsid w:val="00C11ADC"/>
    <w:rsid w:val="00C1420D"/>
    <w:rsid w:val="00C152EE"/>
    <w:rsid w:val="00C15EE5"/>
    <w:rsid w:val="00C169F9"/>
    <w:rsid w:val="00C20288"/>
    <w:rsid w:val="00C20CED"/>
    <w:rsid w:val="00C216F3"/>
    <w:rsid w:val="00C23BC4"/>
    <w:rsid w:val="00C2482D"/>
    <w:rsid w:val="00C2497D"/>
    <w:rsid w:val="00C260F9"/>
    <w:rsid w:val="00C3168E"/>
    <w:rsid w:val="00C31C43"/>
    <w:rsid w:val="00C36B27"/>
    <w:rsid w:val="00C37EDB"/>
    <w:rsid w:val="00C40A8E"/>
    <w:rsid w:val="00C42C64"/>
    <w:rsid w:val="00C44506"/>
    <w:rsid w:val="00C45FF3"/>
    <w:rsid w:val="00C467B0"/>
    <w:rsid w:val="00C51154"/>
    <w:rsid w:val="00C5127F"/>
    <w:rsid w:val="00C51B96"/>
    <w:rsid w:val="00C53144"/>
    <w:rsid w:val="00C55032"/>
    <w:rsid w:val="00C56654"/>
    <w:rsid w:val="00C5688D"/>
    <w:rsid w:val="00C600C9"/>
    <w:rsid w:val="00C61207"/>
    <w:rsid w:val="00C632A8"/>
    <w:rsid w:val="00C634BD"/>
    <w:rsid w:val="00C70F86"/>
    <w:rsid w:val="00C726A6"/>
    <w:rsid w:val="00C73677"/>
    <w:rsid w:val="00C74102"/>
    <w:rsid w:val="00C7630B"/>
    <w:rsid w:val="00C76991"/>
    <w:rsid w:val="00C7755C"/>
    <w:rsid w:val="00C812A9"/>
    <w:rsid w:val="00C821D1"/>
    <w:rsid w:val="00C82DD0"/>
    <w:rsid w:val="00C830AC"/>
    <w:rsid w:val="00C830D1"/>
    <w:rsid w:val="00C8409F"/>
    <w:rsid w:val="00C84FD4"/>
    <w:rsid w:val="00C85BB9"/>
    <w:rsid w:val="00C86C04"/>
    <w:rsid w:val="00C86E23"/>
    <w:rsid w:val="00C86F6D"/>
    <w:rsid w:val="00C90B2D"/>
    <w:rsid w:val="00C9195F"/>
    <w:rsid w:val="00C94335"/>
    <w:rsid w:val="00C95561"/>
    <w:rsid w:val="00C97883"/>
    <w:rsid w:val="00CA0BAF"/>
    <w:rsid w:val="00CA3C67"/>
    <w:rsid w:val="00CA52CD"/>
    <w:rsid w:val="00CA6E57"/>
    <w:rsid w:val="00CA7453"/>
    <w:rsid w:val="00CA7A27"/>
    <w:rsid w:val="00CB0AB4"/>
    <w:rsid w:val="00CB5C48"/>
    <w:rsid w:val="00CB5FCD"/>
    <w:rsid w:val="00CC16EE"/>
    <w:rsid w:val="00CC2B10"/>
    <w:rsid w:val="00CC3E14"/>
    <w:rsid w:val="00CC4034"/>
    <w:rsid w:val="00CC50DA"/>
    <w:rsid w:val="00CC592E"/>
    <w:rsid w:val="00CD08F7"/>
    <w:rsid w:val="00CD15D2"/>
    <w:rsid w:val="00CD2C56"/>
    <w:rsid w:val="00CE0548"/>
    <w:rsid w:val="00CE47A3"/>
    <w:rsid w:val="00CE4DB8"/>
    <w:rsid w:val="00CF1129"/>
    <w:rsid w:val="00CF2329"/>
    <w:rsid w:val="00CF2B75"/>
    <w:rsid w:val="00CF364A"/>
    <w:rsid w:val="00CF442D"/>
    <w:rsid w:val="00CF4616"/>
    <w:rsid w:val="00CF658A"/>
    <w:rsid w:val="00CF6DBE"/>
    <w:rsid w:val="00D02AE1"/>
    <w:rsid w:val="00D0479D"/>
    <w:rsid w:val="00D047F6"/>
    <w:rsid w:val="00D06643"/>
    <w:rsid w:val="00D0692C"/>
    <w:rsid w:val="00D07314"/>
    <w:rsid w:val="00D07703"/>
    <w:rsid w:val="00D07E33"/>
    <w:rsid w:val="00D10459"/>
    <w:rsid w:val="00D10FF9"/>
    <w:rsid w:val="00D1274B"/>
    <w:rsid w:val="00D12A6E"/>
    <w:rsid w:val="00D12DF5"/>
    <w:rsid w:val="00D154F7"/>
    <w:rsid w:val="00D159A5"/>
    <w:rsid w:val="00D173C6"/>
    <w:rsid w:val="00D2031F"/>
    <w:rsid w:val="00D20D2F"/>
    <w:rsid w:val="00D22DA1"/>
    <w:rsid w:val="00D2308A"/>
    <w:rsid w:val="00D25C1E"/>
    <w:rsid w:val="00D26936"/>
    <w:rsid w:val="00D269D9"/>
    <w:rsid w:val="00D26E9B"/>
    <w:rsid w:val="00D272E1"/>
    <w:rsid w:val="00D27B13"/>
    <w:rsid w:val="00D34E8D"/>
    <w:rsid w:val="00D42FCC"/>
    <w:rsid w:val="00D44869"/>
    <w:rsid w:val="00D468BF"/>
    <w:rsid w:val="00D46EF5"/>
    <w:rsid w:val="00D50443"/>
    <w:rsid w:val="00D50C5E"/>
    <w:rsid w:val="00D51904"/>
    <w:rsid w:val="00D52F70"/>
    <w:rsid w:val="00D5534E"/>
    <w:rsid w:val="00D561B1"/>
    <w:rsid w:val="00D564DA"/>
    <w:rsid w:val="00D601FD"/>
    <w:rsid w:val="00D6328F"/>
    <w:rsid w:val="00D65DD7"/>
    <w:rsid w:val="00D667E8"/>
    <w:rsid w:val="00D719ED"/>
    <w:rsid w:val="00D72793"/>
    <w:rsid w:val="00D737EC"/>
    <w:rsid w:val="00D75B97"/>
    <w:rsid w:val="00D76270"/>
    <w:rsid w:val="00D82947"/>
    <w:rsid w:val="00D85F8A"/>
    <w:rsid w:val="00D868A1"/>
    <w:rsid w:val="00D87187"/>
    <w:rsid w:val="00D87912"/>
    <w:rsid w:val="00D919B5"/>
    <w:rsid w:val="00D91F75"/>
    <w:rsid w:val="00D942A7"/>
    <w:rsid w:val="00D945DA"/>
    <w:rsid w:val="00D94C12"/>
    <w:rsid w:val="00D955B9"/>
    <w:rsid w:val="00D958DF"/>
    <w:rsid w:val="00DA01B5"/>
    <w:rsid w:val="00DA1E14"/>
    <w:rsid w:val="00DA1FE0"/>
    <w:rsid w:val="00DA2EE5"/>
    <w:rsid w:val="00DA2FCA"/>
    <w:rsid w:val="00DA33B4"/>
    <w:rsid w:val="00DB17FA"/>
    <w:rsid w:val="00DB196F"/>
    <w:rsid w:val="00DB2208"/>
    <w:rsid w:val="00DB224D"/>
    <w:rsid w:val="00DB370B"/>
    <w:rsid w:val="00DB4397"/>
    <w:rsid w:val="00DB463B"/>
    <w:rsid w:val="00DB52F8"/>
    <w:rsid w:val="00DB55A3"/>
    <w:rsid w:val="00DB5A1E"/>
    <w:rsid w:val="00DB5C9C"/>
    <w:rsid w:val="00DB6611"/>
    <w:rsid w:val="00DB72DA"/>
    <w:rsid w:val="00DC014D"/>
    <w:rsid w:val="00DC09BA"/>
    <w:rsid w:val="00DC2A29"/>
    <w:rsid w:val="00DC2E19"/>
    <w:rsid w:val="00DC2E42"/>
    <w:rsid w:val="00DC4811"/>
    <w:rsid w:val="00DC4DDA"/>
    <w:rsid w:val="00DC50BD"/>
    <w:rsid w:val="00DC7DAC"/>
    <w:rsid w:val="00DC7E1C"/>
    <w:rsid w:val="00DD0B83"/>
    <w:rsid w:val="00DD12E3"/>
    <w:rsid w:val="00DD283C"/>
    <w:rsid w:val="00DD2AEE"/>
    <w:rsid w:val="00DD490A"/>
    <w:rsid w:val="00DE1E43"/>
    <w:rsid w:val="00DE46C7"/>
    <w:rsid w:val="00DE4B19"/>
    <w:rsid w:val="00DE4B25"/>
    <w:rsid w:val="00DE79B4"/>
    <w:rsid w:val="00DF001C"/>
    <w:rsid w:val="00DF1964"/>
    <w:rsid w:val="00DF19AF"/>
    <w:rsid w:val="00DF2ABA"/>
    <w:rsid w:val="00DF31C1"/>
    <w:rsid w:val="00DF418F"/>
    <w:rsid w:val="00DF4D47"/>
    <w:rsid w:val="00DF5B73"/>
    <w:rsid w:val="00DF60D0"/>
    <w:rsid w:val="00DF76FC"/>
    <w:rsid w:val="00DF773D"/>
    <w:rsid w:val="00DF7922"/>
    <w:rsid w:val="00E00A2C"/>
    <w:rsid w:val="00E01BEF"/>
    <w:rsid w:val="00E04353"/>
    <w:rsid w:val="00E07976"/>
    <w:rsid w:val="00E133EA"/>
    <w:rsid w:val="00E1346A"/>
    <w:rsid w:val="00E138D7"/>
    <w:rsid w:val="00E14C01"/>
    <w:rsid w:val="00E16903"/>
    <w:rsid w:val="00E17062"/>
    <w:rsid w:val="00E21246"/>
    <w:rsid w:val="00E21F67"/>
    <w:rsid w:val="00E242AC"/>
    <w:rsid w:val="00E248AB"/>
    <w:rsid w:val="00E301B1"/>
    <w:rsid w:val="00E303B3"/>
    <w:rsid w:val="00E307DA"/>
    <w:rsid w:val="00E32D6E"/>
    <w:rsid w:val="00E32E21"/>
    <w:rsid w:val="00E3550B"/>
    <w:rsid w:val="00E3625D"/>
    <w:rsid w:val="00E40386"/>
    <w:rsid w:val="00E417B1"/>
    <w:rsid w:val="00E420B3"/>
    <w:rsid w:val="00E51370"/>
    <w:rsid w:val="00E51982"/>
    <w:rsid w:val="00E54042"/>
    <w:rsid w:val="00E56F1E"/>
    <w:rsid w:val="00E571EE"/>
    <w:rsid w:val="00E60767"/>
    <w:rsid w:val="00E60D45"/>
    <w:rsid w:val="00E61781"/>
    <w:rsid w:val="00E63311"/>
    <w:rsid w:val="00E638D5"/>
    <w:rsid w:val="00E651BD"/>
    <w:rsid w:val="00E72145"/>
    <w:rsid w:val="00E725D2"/>
    <w:rsid w:val="00E73053"/>
    <w:rsid w:val="00E73E26"/>
    <w:rsid w:val="00E73E42"/>
    <w:rsid w:val="00E75528"/>
    <w:rsid w:val="00E77EAB"/>
    <w:rsid w:val="00E839DE"/>
    <w:rsid w:val="00E86DB3"/>
    <w:rsid w:val="00E91743"/>
    <w:rsid w:val="00E91FC3"/>
    <w:rsid w:val="00E93105"/>
    <w:rsid w:val="00E943C8"/>
    <w:rsid w:val="00E94829"/>
    <w:rsid w:val="00E94ED0"/>
    <w:rsid w:val="00E952E4"/>
    <w:rsid w:val="00E97A3E"/>
    <w:rsid w:val="00EA04AB"/>
    <w:rsid w:val="00EA06FD"/>
    <w:rsid w:val="00EA0AF4"/>
    <w:rsid w:val="00EA218C"/>
    <w:rsid w:val="00EA277F"/>
    <w:rsid w:val="00EB18FE"/>
    <w:rsid w:val="00EB382A"/>
    <w:rsid w:val="00EB4128"/>
    <w:rsid w:val="00EB448E"/>
    <w:rsid w:val="00EB575B"/>
    <w:rsid w:val="00EB6F17"/>
    <w:rsid w:val="00EC0867"/>
    <w:rsid w:val="00EC2809"/>
    <w:rsid w:val="00EC5787"/>
    <w:rsid w:val="00EC5BB3"/>
    <w:rsid w:val="00EC7320"/>
    <w:rsid w:val="00EC747A"/>
    <w:rsid w:val="00EC7535"/>
    <w:rsid w:val="00ED0E7D"/>
    <w:rsid w:val="00ED307A"/>
    <w:rsid w:val="00ED3669"/>
    <w:rsid w:val="00ED4FE7"/>
    <w:rsid w:val="00ED556D"/>
    <w:rsid w:val="00ED6ECA"/>
    <w:rsid w:val="00ED729B"/>
    <w:rsid w:val="00ED7EB3"/>
    <w:rsid w:val="00EE17FA"/>
    <w:rsid w:val="00EE1BF2"/>
    <w:rsid w:val="00EE315F"/>
    <w:rsid w:val="00EE3DE4"/>
    <w:rsid w:val="00EE3E4D"/>
    <w:rsid w:val="00EE6601"/>
    <w:rsid w:val="00EE6BF0"/>
    <w:rsid w:val="00EF016C"/>
    <w:rsid w:val="00EF1334"/>
    <w:rsid w:val="00EF221F"/>
    <w:rsid w:val="00EF2C8F"/>
    <w:rsid w:val="00EF3424"/>
    <w:rsid w:val="00EF3B4C"/>
    <w:rsid w:val="00EF5C19"/>
    <w:rsid w:val="00EF6A34"/>
    <w:rsid w:val="00EF6D0D"/>
    <w:rsid w:val="00EF6F87"/>
    <w:rsid w:val="00F005E2"/>
    <w:rsid w:val="00F008FC"/>
    <w:rsid w:val="00F01619"/>
    <w:rsid w:val="00F02236"/>
    <w:rsid w:val="00F02370"/>
    <w:rsid w:val="00F025D0"/>
    <w:rsid w:val="00F03CC0"/>
    <w:rsid w:val="00F03EB3"/>
    <w:rsid w:val="00F04ABF"/>
    <w:rsid w:val="00F063DF"/>
    <w:rsid w:val="00F06CCC"/>
    <w:rsid w:val="00F11E60"/>
    <w:rsid w:val="00F11F53"/>
    <w:rsid w:val="00F12DD6"/>
    <w:rsid w:val="00F13C69"/>
    <w:rsid w:val="00F160B4"/>
    <w:rsid w:val="00F179F7"/>
    <w:rsid w:val="00F219BC"/>
    <w:rsid w:val="00F224A4"/>
    <w:rsid w:val="00F235CD"/>
    <w:rsid w:val="00F2540E"/>
    <w:rsid w:val="00F25D49"/>
    <w:rsid w:val="00F279EA"/>
    <w:rsid w:val="00F30E64"/>
    <w:rsid w:val="00F32691"/>
    <w:rsid w:val="00F354FA"/>
    <w:rsid w:val="00F368D6"/>
    <w:rsid w:val="00F4088B"/>
    <w:rsid w:val="00F4169B"/>
    <w:rsid w:val="00F419F2"/>
    <w:rsid w:val="00F41CF6"/>
    <w:rsid w:val="00F425E0"/>
    <w:rsid w:val="00F43236"/>
    <w:rsid w:val="00F43FBC"/>
    <w:rsid w:val="00F44019"/>
    <w:rsid w:val="00F4542F"/>
    <w:rsid w:val="00F45C4C"/>
    <w:rsid w:val="00F45CA7"/>
    <w:rsid w:val="00F47585"/>
    <w:rsid w:val="00F51092"/>
    <w:rsid w:val="00F51C1F"/>
    <w:rsid w:val="00F51ECC"/>
    <w:rsid w:val="00F51EF3"/>
    <w:rsid w:val="00F54B15"/>
    <w:rsid w:val="00F579BB"/>
    <w:rsid w:val="00F57AAF"/>
    <w:rsid w:val="00F602CE"/>
    <w:rsid w:val="00F60E67"/>
    <w:rsid w:val="00F61180"/>
    <w:rsid w:val="00F61A0E"/>
    <w:rsid w:val="00F63150"/>
    <w:rsid w:val="00F63EAD"/>
    <w:rsid w:val="00F7030B"/>
    <w:rsid w:val="00F7321B"/>
    <w:rsid w:val="00F74B8C"/>
    <w:rsid w:val="00F75379"/>
    <w:rsid w:val="00F756D7"/>
    <w:rsid w:val="00F83FFA"/>
    <w:rsid w:val="00F85A3C"/>
    <w:rsid w:val="00F86104"/>
    <w:rsid w:val="00F87029"/>
    <w:rsid w:val="00F87D87"/>
    <w:rsid w:val="00F87E2E"/>
    <w:rsid w:val="00F91459"/>
    <w:rsid w:val="00F91AA4"/>
    <w:rsid w:val="00F93B86"/>
    <w:rsid w:val="00F95844"/>
    <w:rsid w:val="00F95DBB"/>
    <w:rsid w:val="00F9603F"/>
    <w:rsid w:val="00F9678D"/>
    <w:rsid w:val="00F97624"/>
    <w:rsid w:val="00FA1149"/>
    <w:rsid w:val="00FA4BDF"/>
    <w:rsid w:val="00FA4D6E"/>
    <w:rsid w:val="00FA7397"/>
    <w:rsid w:val="00FB1D71"/>
    <w:rsid w:val="00FB3857"/>
    <w:rsid w:val="00FB38B9"/>
    <w:rsid w:val="00FB68D9"/>
    <w:rsid w:val="00FC10C3"/>
    <w:rsid w:val="00FC17ED"/>
    <w:rsid w:val="00FC3D3D"/>
    <w:rsid w:val="00FC461C"/>
    <w:rsid w:val="00FC714C"/>
    <w:rsid w:val="00FD079B"/>
    <w:rsid w:val="00FD09FD"/>
    <w:rsid w:val="00FD0D1C"/>
    <w:rsid w:val="00FD1CCC"/>
    <w:rsid w:val="00FD2349"/>
    <w:rsid w:val="00FD2441"/>
    <w:rsid w:val="00FD2A2A"/>
    <w:rsid w:val="00FD53EA"/>
    <w:rsid w:val="00FD56BC"/>
    <w:rsid w:val="00FD78D4"/>
    <w:rsid w:val="00FE0521"/>
    <w:rsid w:val="00FE1396"/>
    <w:rsid w:val="00FE236F"/>
    <w:rsid w:val="00FE4EF5"/>
    <w:rsid w:val="00FE503B"/>
    <w:rsid w:val="00FE5050"/>
    <w:rsid w:val="00FE53B9"/>
    <w:rsid w:val="00FE7FBC"/>
    <w:rsid w:val="00FE7FC2"/>
    <w:rsid w:val="00FF3091"/>
    <w:rsid w:val="00FF3366"/>
    <w:rsid w:val="00FF3891"/>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A3C"/>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B659BB"/>
    <w:pPr>
      <w:ind w:left="600" w:firstLine="216"/>
    </w:pPr>
    <w:rPr>
      <w:rFonts w:ascii="Times New Roman" w:hAnsi="Times New Roman"/>
      <w:sz w:val="24"/>
      <w:szCs w:val="24"/>
    </w:rPr>
  </w:style>
  <w:style w:type="paragraph" w:styleId="Header">
    <w:name w:val="header"/>
    <w:basedOn w:val="Normal"/>
    <w:rsid w:val="00126476"/>
    <w:pPr>
      <w:tabs>
        <w:tab w:val="center" w:pos="4320"/>
        <w:tab w:val="right" w:pos="8640"/>
      </w:tabs>
    </w:pPr>
  </w:style>
  <w:style w:type="paragraph" w:styleId="Footer">
    <w:name w:val="footer"/>
    <w:basedOn w:val="Normal"/>
    <w:rsid w:val="00126476"/>
    <w:pPr>
      <w:tabs>
        <w:tab w:val="center" w:pos="4320"/>
        <w:tab w:val="right" w:pos="8640"/>
      </w:tabs>
    </w:pPr>
  </w:style>
  <w:style w:type="character" w:styleId="PageNumber">
    <w:name w:val="page number"/>
    <w:basedOn w:val="DefaultParagraphFont"/>
    <w:rsid w:val="00126476"/>
  </w:style>
  <w:style w:type="character" w:styleId="Hyperlink">
    <w:name w:val="Hyperlink"/>
    <w:rsid w:val="008C3BD3"/>
    <w:rPr>
      <w:color w:val="0000FF"/>
      <w:u w:val="single"/>
    </w:rPr>
  </w:style>
  <w:style w:type="paragraph" w:styleId="BalloonText">
    <w:name w:val="Balloon Text"/>
    <w:basedOn w:val="Normal"/>
    <w:link w:val="BalloonTextChar"/>
    <w:rsid w:val="008C3BD3"/>
    <w:rPr>
      <w:rFonts w:cs="Tahoma"/>
      <w:sz w:val="16"/>
      <w:szCs w:val="16"/>
    </w:rPr>
  </w:style>
  <w:style w:type="character" w:customStyle="1" w:styleId="BalloonTextChar">
    <w:name w:val="Balloon Text Char"/>
    <w:link w:val="BalloonText"/>
    <w:rsid w:val="008C3BD3"/>
    <w:rPr>
      <w:rFonts w:ascii="Tahoma" w:hAnsi="Tahoma" w:cs="Tahoma"/>
      <w:sz w:val="16"/>
      <w:szCs w:val="16"/>
    </w:rPr>
  </w:style>
  <w:style w:type="paragraph" w:styleId="ListParagraph">
    <w:name w:val="List Paragraph"/>
    <w:basedOn w:val="Normal"/>
    <w:uiPriority w:val="34"/>
    <w:qFormat/>
    <w:rsid w:val="00725A6B"/>
    <w:pPr>
      <w:spacing w:after="200"/>
      <w:ind w:left="720"/>
      <w:contextualSpacing/>
    </w:pPr>
    <w:rPr>
      <w:rFonts w:ascii="Calibri" w:hAnsi="Calibri"/>
    </w:rPr>
  </w:style>
  <w:style w:type="paragraph" w:styleId="HTMLPreformatted">
    <w:name w:val="HTML Preformatted"/>
    <w:basedOn w:val="Normal"/>
    <w:link w:val="HTMLPreformattedChar"/>
    <w:uiPriority w:val="99"/>
    <w:unhideWhenUsed/>
    <w:rsid w:val="00BC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C114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466">
      <w:bodyDiv w:val="1"/>
      <w:marLeft w:val="0"/>
      <w:marRight w:val="0"/>
      <w:marTop w:val="0"/>
      <w:marBottom w:val="0"/>
      <w:divBdr>
        <w:top w:val="none" w:sz="0" w:space="0" w:color="auto"/>
        <w:left w:val="none" w:sz="0" w:space="0" w:color="auto"/>
        <w:bottom w:val="none" w:sz="0" w:space="0" w:color="auto"/>
        <w:right w:val="none" w:sz="0" w:space="0" w:color="auto"/>
      </w:divBdr>
      <w:divsChild>
        <w:div w:id="1825971899">
          <w:marLeft w:val="0"/>
          <w:marRight w:val="0"/>
          <w:marTop w:val="0"/>
          <w:marBottom w:val="0"/>
          <w:divBdr>
            <w:top w:val="none" w:sz="0" w:space="0" w:color="auto"/>
            <w:left w:val="none" w:sz="0" w:space="0" w:color="auto"/>
            <w:bottom w:val="none" w:sz="0" w:space="0" w:color="auto"/>
            <w:right w:val="none" w:sz="0" w:space="0" w:color="auto"/>
          </w:divBdr>
          <w:divsChild>
            <w:div w:id="37558309">
              <w:marLeft w:val="0"/>
              <w:marRight w:val="0"/>
              <w:marTop w:val="0"/>
              <w:marBottom w:val="0"/>
              <w:divBdr>
                <w:top w:val="none" w:sz="0" w:space="0" w:color="auto"/>
                <w:left w:val="none" w:sz="0" w:space="0" w:color="auto"/>
                <w:bottom w:val="none" w:sz="0" w:space="0" w:color="auto"/>
                <w:right w:val="none" w:sz="0" w:space="0" w:color="auto"/>
              </w:divBdr>
            </w:div>
            <w:div w:id="353502086">
              <w:marLeft w:val="0"/>
              <w:marRight w:val="0"/>
              <w:marTop w:val="0"/>
              <w:marBottom w:val="0"/>
              <w:divBdr>
                <w:top w:val="none" w:sz="0" w:space="0" w:color="auto"/>
                <w:left w:val="none" w:sz="0" w:space="0" w:color="auto"/>
                <w:bottom w:val="none" w:sz="0" w:space="0" w:color="auto"/>
                <w:right w:val="none" w:sz="0" w:space="0" w:color="auto"/>
              </w:divBdr>
            </w:div>
            <w:div w:id="1195313905">
              <w:marLeft w:val="0"/>
              <w:marRight w:val="0"/>
              <w:marTop w:val="0"/>
              <w:marBottom w:val="0"/>
              <w:divBdr>
                <w:top w:val="none" w:sz="0" w:space="0" w:color="auto"/>
                <w:left w:val="none" w:sz="0" w:space="0" w:color="auto"/>
                <w:bottom w:val="none" w:sz="0" w:space="0" w:color="auto"/>
                <w:right w:val="none" w:sz="0" w:space="0" w:color="auto"/>
              </w:divBdr>
            </w:div>
            <w:div w:id="1206869762">
              <w:marLeft w:val="0"/>
              <w:marRight w:val="0"/>
              <w:marTop w:val="0"/>
              <w:marBottom w:val="0"/>
              <w:divBdr>
                <w:top w:val="none" w:sz="0" w:space="0" w:color="auto"/>
                <w:left w:val="none" w:sz="0" w:space="0" w:color="auto"/>
                <w:bottom w:val="none" w:sz="0" w:space="0" w:color="auto"/>
                <w:right w:val="none" w:sz="0" w:space="0" w:color="auto"/>
              </w:divBdr>
            </w:div>
            <w:div w:id="1482506911">
              <w:marLeft w:val="0"/>
              <w:marRight w:val="0"/>
              <w:marTop w:val="0"/>
              <w:marBottom w:val="0"/>
              <w:divBdr>
                <w:top w:val="none" w:sz="0" w:space="0" w:color="auto"/>
                <w:left w:val="none" w:sz="0" w:space="0" w:color="auto"/>
                <w:bottom w:val="none" w:sz="0" w:space="0" w:color="auto"/>
                <w:right w:val="none" w:sz="0" w:space="0" w:color="auto"/>
              </w:divBdr>
            </w:div>
            <w:div w:id="1496722478">
              <w:marLeft w:val="0"/>
              <w:marRight w:val="0"/>
              <w:marTop w:val="0"/>
              <w:marBottom w:val="0"/>
              <w:divBdr>
                <w:top w:val="none" w:sz="0" w:space="0" w:color="auto"/>
                <w:left w:val="none" w:sz="0" w:space="0" w:color="auto"/>
                <w:bottom w:val="none" w:sz="0" w:space="0" w:color="auto"/>
                <w:right w:val="none" w:sz="0" w:space="0" w:color="auto"/>
              </w:divBdr>
            </w:div>
            <w:div w:id="1677492012">
              <w:marLeft w:val="0"/>
              <w:marRight w:val="0"/>
              <w:marTop w:val="0"/>
              <w:marBottom w:val="0"/>
              <w:divBdr>
                <w:top w:val="none" w:sz="0" w:space="0" w:color="auto"/>
                <w:left w:val="none" w:sz="0" w:space="0" w:color="auto"/>
                <w:bottom w:val="none" w:sz="0" w:space="0" w:color="auto"/>
                <w:right w:val="none" w:sz="0" w:space="0" w:color="auto"/>
              </w:divBdr>
            </w:div>
            <w:div w:id="1750930743">
              <w:marLeft w:val="0"/>
              <w:marRight w:val="0"/>
              <w:marTop w:val="0"/>
              <w:marBottom w:val="0"/>
              <w:divBdr>
                <w:top w:val="none" w:sz="0" w:space="0" w:color="auto"/>
                <w:left w:val="none" w:sz="0" w:space="0" w:color="auto"/>
                <w:bottom w:val="none" w:sz="0" w:space="0" w:color="auto"/>
                <w:right w:val="none" w:sz="0" w:space="0" w:color="auto"/>
              </w:divBdr>
            </w:div>
            <w:div w:id="21218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573">
      <w:bodyDiv w:val="1"/>
      <w:marLeft w:val="0"/>
      <w:marRight w:val="0"/>
      <w:marTop w:val="0"/>
      <w:marBottom w:val="0"/>
      <w:divBdr>
        <w:top w:val="none" w:sz="0" w:space="0" w:color="auto"/>
        <w:left w:val="none" w:sz="0" w:space="0" w:color="auto"/>
        <w:bottom w:val="none" w:sz="0" w:space="0" w:color="auto"/>
        <w:right w:val="none" w:sz="0" w:space="0" w:color="auto"/>
      </w:divBdr>
      <w:divsChild>
        <w:div w:id="574901060">
          <w:marLeft w:val="0"/>
          <w:marRight w:val="0"/>
          <w:marTop w:val="0"/>
          <w:marBottom w:val="0"/>
          <w:divBdr>
            <w:top w:val="none" w:sz="0" w:space="0" w:color="auto"/>
            <w:left w:val="none" w:sz="0" w:space="0" w:color="auto"/>
            <w:bottom w:val="none" w:sz="0" w:space="0" w:color="auto"/>
            <w:right w:val="none" w:sz="0" w:space="0" w:color="auto"/>
          </w:divBdr>
          <w:divsChild>
            <w:div w:id="149686335">
              <w:marLeft w:val="0"/>
              <w:marRight w:val="0"/>
              <w:marTop w:val="0"/>
              <w:marBottom w:val="0"/>
              <w:divBdr>
                <w:top w:val="none" w:sz="0" w:space="0" w:color="auto"/>
                <w:left w:val="none" w:sz="0" w:space="0" w:color="auto"/>
                <w:bottom w:val="none" w:sz="0" w:space="0" w:color="auto"/>
                <w:right w:val="none" w:sz="0" w:space="0" w:color="auto"/>
              </w:divBdr>
            </w:div>
            <w:div w:id="298339221">
              <w:marLeft w:val="0"/>
              <w:marRight w:val="0"/>
              <w:marTop w:val="0"/>
              <w:marBottom w:val="0"/>
              <w:divBdr>
                <w:top w:val="none" w:sz="0" w:space="0" w:color="auto"/>
                <w:left w:val="none" w:sz="0" w:space="0" w:color="auto"/>
                <w:bottom w:val="none" w:sz="0" w:space="0" w:color="auto"/>
                <w:right w:val="none" w:sz="0" w:space="0" w:color="auto"/>
              </w:divBdr>
            </w:div>
            <w:div w:id="302318568">
              <w:marLeft w:val="0"/>
              <w:marRight w:val="0"/>
              <w:marTop w:val="0"/>
              <w:marBottom w:val="0"/>
              <w:divBdr>
                <w:top w:val="none" w:sz="0" w:space="0" w:color="auto"/>
                <w:left w:val="none" w:sz="0" w:space="0" w:color="auto"/>
                <w:bottom w:val="none" w:sz="0" w:space="0" w:color="auto"/>
                <w:right w:val="none" w:sz="0" w:space="0" w:color="auto"/>
              </w:divBdr>
            </w:div>
            <w:div w:id="314531865">
              <w:marLeft w:val="0"/>
              <w:marRight w:val="0"/>
              <w:marTop w:val="0"/>
              <w:marBottom w:val="0"/>
              <w:divBdr>
                <w:top w:val="none" w:sz="0" w:space="0" w:color="auto"/>
                <w:left w:val="none" w:sz="0" w:space="0" w:color="auto"/>
                <w:bottom w:val="none" w:sz="0" w:space="0" w:color="auto"/>
                <w:right w:val="none" w:sz="0" w:space="0" w:color="auto"/>
              </w:divBdr>
            </w:div>
            <w:div w:id="469371018">
              <w:marLeft w:val="0"/>
              <w:marRight w:val="0"/>
              <w:marTop w:val="0"/>
              <w:marBottom w:val="0"/>
              <w:divBdr>
                <w:top w:val="none" w:sz="0" w:space="0" w:color="auto"/>
                <w:left w:val="none" w:sz="0" w:space="0" w:color="auto"/>
                <w:bottom w:val="none" w:sz="0" w:space="0" w:color="auto"/>
                <w:right w:val="none" w:sz="0" w:space="0" w:color="auto"/>
              </w:divBdr>
            </w:div>
            <w:div w:id="635718874">
              <w:marLeft w:val="0"/>
              <w:marRight w:val="0"/>
              <w:marTop w:val="0"/>
              <w:marBottom w:val="0"/>
              <w:divBdr>
                <w:top w:val="none" w:sz="0" w:space="0" w:color="auto"/>
                <w:left w:val="none" w:sz="0" w:space="0" w:color="auto"/>
                <w:bottom w:val="none" w:sz="0" w:space="0" w:color="auto"/>
                <w:right w:val="none" w:sz="0" w:space="0" w:color="auto"/>
              </w:divBdr>
            </w:div>
            <w:div w:id="723604343">
              <w:marLeft w:val="0"/>
              <w:marRight w:val="0"/>
              <w:marTop w:val="0"/>
              <w:marBottom w:val="0"/>
              <w:divBdr>
                <w:top w:val="none" w:sz="0" w:space="0" w:color="auto"/>
                <w:left w:val="none" w:sz="0" w:space="0" w:color="auto"/>
                <w:bottom w:val="none" w:sz="0" w:space="0" w:color="auto"/>
                <w:right w:val="none" w:sz="0" w:space="0" w:color="auto"/>
              </w:divBdr>
            </w:div>
            <w:div w:id="876744215">
              <w:marLeft w:val="0"/>
              <w:marRight w:val="0"/>
              <w:marTop w:val="0"/>
              <w:marBottom w:val="0"/>
              <w:divBdr>
                <w:top w:val="none" w:sz="0" w:space="0" w:color="auto"/>
                <w:left w:val="none" w:sz="0" w:space="0" w:color="auto"/>
                <w:bottom w:val="none" w:sz="0" w:space="0" w:color="auto"/>
                <w:right w:val="none" w:sz="0" w:space="0" w:color="auto"/>
              </w:divBdr>
            </w:div>
            <w:div w:id="893152162">
              <w:marLeft w:val="0"/>
              <w:marRight w:val="0"/>
              <w:marTop w:val="0"/>
              <w:marBottom w:val="0"/>
              <w:divBdr>
                <w:top w:val="none" w:sz="0" w:space="0" w:color="auto"/>
                <w:left w:val="none" w:sz="0" w:space="0" w:color="auto"/>
                <w:bottom w:val="none" w:sz="0" w:space="0" w:color="auto"/>
                <w:right w:val="none" w:sz="0" w:space="0" w:color="auto"/>
              </w:divBdr>
            </w:div>
            <w:div w:id="1052266670">
              <w:marLeft w:val="0"/>
              <w:marRight w:val="0"/>
              <w:marTop w:val="0"/>
              <w:marBottom w:val="0"/>
              <w:divBdr>
                <w:top w:val="none" w:sz="0" w:space="0" w:color="auto"/>
                <w:left w:val="none" w:sz="0" w:space="0" w:color="auto"/>
                <w:bottom w:val="none" w:sz="0" w:space="0" w:color="auto"/>
                <w:right w:val="none" w:sz="0" w:space="0" w:color="auto"/>
              </w:divBdr>
            </w:div>
            <w:div w:id="1371302189">
              <w:marLeft w:val="0"/>
              <w:marRight w:val="0"/>
              <w:marTop w:val="0"/>
              <w:marBottom w:val="0"/>
              <w:divBdr>
                <w:top w:val="none" w:sz="0" w:space="0" w:color="auto"/>
                <w:left w:val="none" w:sz="0" w:space="0" w:color="auto"/>
                <w:bottom w:val="none" w:sz="0" w:space="0" w:color="auto"/>
                <w:right w:val="none" w:sz="0" w:space="0" w:color="auto"/>
              </w:divBdr>
            </w:div>
            <w:div w:id="1457220293">
              <w:marLeft w:val="0"/>
              <w:marRight w:val="0"/>
              <w:marTop w:val="0"/>
              <w:marBottom w:val="0"/>
              <w:divBdr>
                <w:top w:val="none" w:sz="0" w:space="0" w:color="auto"/>
                <w:left w:val="none" w:sz="0" w:space="0" w:color="auto"/>
                <w:bottom w:val="none" w:sz="0" w:space="0" w:color="auto"/>
                <w:right w:val="none" w:sz="0" w:space="0" w:color="auto"/>
              </w:divBdr>
            </w:div>
            <w:div w:id="1636327832">
              <w:marLeft w:val="0"/>
              <w:marRight w:val="0"/>
              <w:marTop w:val="0"/>
              <w:marBottom w:val="0"/>
              <w:divBdr>
                <w:top w:val="none" w:sz="0" w:space="0" w:color="auto"/>
                <w:left w:val="none" w:sz="0" w:space="0" w:color="auto"/>
                <w:bottom w:val="none" w:sz="0" w:space="0" w:color="auto"/>
                <w:right w:val="none" w:sz="0" w:space="0" w:color="auto"/>
              </w:divBdr>
            </w:div>
            <w:div w:id="1826244236">
              <w:marLeft w:val="0"/>
              <w:marRight w:val="0"/>
              <w:marTop w:val="0"/>
              <w:marBottom w:val="0"/>
              <w:divBdr>
                <w:top w:val="none" w:sz="0" w:space="0" w:color="auto"/>
                <w:left w:val="none" w:sz="0" w:space="0" w:color="auto"/>
                <w:bottom w:val="none" w:sz="0" w:space="0" w:color="auto"/>
                <w:right w:val="none" w:sz="0" w:space="0" w:color="auto"/>
              </w:divBdr>
            </w:div>
            <w:div w:id="1868525600">
              <w:marLeft w:val="0"/>
              <w:marRight w:val="0"/>
              <w:marTop w:val="0"/>
              <w:marBottom w:val="0"/>
              <w:divBdr>
                <w:top w:val="none" w:sz="0" w:space="0" w:color="auto"/>
                <w:left w:val="none" w:sz="0" w:space="0" w:color="auto"/>
                <w:bottom w:val="none" w:sz="0" w:space="0" w:color="auto"/>
                <w:right w:val="none" w:sz="0" w:space="0" w:color="auto"/>
              </w:divBdr>
            </w:div>
            <w:div w:id="19914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775">
      <w:bodyDiv w:val="1"/>
      <w:marLeft w:val="0"/>
      <w:marRight w:val="0"/>
      <w:marTop w:val="0"/>
      <w:marBottom w:val="0"/>
      <w:divBdr>
        <w:top w:val="none" w:sz="0" w:space="0" w:color="auto"/>
        <w:left w:val="none" w:sz="0" w:space="0" w:color="auto"/>
        <w:bottom w:val="none" w:sz="0" w:space="0" w:color="auto"/>
        <w:right w:val="none" w:sz="0" w:space="0" w:color="auto"/>
      </w:divBdr>
      <w:divsChild>
        <w:div w:id="348261487">
          <w:marLeft w:val="0"/>
          <w:marRight w:val="0"/>
          <w:marTop w:val="0"/>
          <w:marBottom w:val="0"/>
          <w:divBdr>
            <w:top w:val="none" w:sz="0" w:space="0" w:color="auto"/>
            <w:left w:val="none" w:sz="0" w:space="0" w:color="auto"/>
            <w:bottom w:val="none" w:sz="0" w:space="0" w:color="auto"/>
            <w:right w:val="none" w:sz="0" w:space="0" w:color="auto"/>
          </w:divBdr>
          <w:divsChild>
            <w:div w:id="15352287">
              <w:marLeft w:val="0"/>
              <w:marRight w:val="0"/>
              <w:marTop w:val="0"/>
              <w:marBottom w:val="0"/>
              <w:divBdr>
                <w:top w:val="none" w:sz="0" w:space="0" w:color="auto"/>
                <w:left w:val="none" w:sz="0" w:space="0" w:color="auto"/>
                <w:bottom w:val="none" w:sz="0" w:space="0" w:color="auto"/>
                <w:right w:val="none" w:sz="0" w:space="0" w:color="auto"/>
              </w:divBdr>
            </w:div>
            <w:div w:id="412288430">
              <w:marLeft w:val="0"/>
              <w:marRight w:val="0"/>
              <w:marTop w:val="0"/>
              <w:marBottom w:val="0"/>
              <w:divBdr>
                <w:top w:val="none" w:sz="0" w:space="0" w:color="auto"/>
                <w:left w:val="none" w:sz="0" w:space="0" w:color="auto"/>
                <w:bottom w:val="none" w:sz="0" w:space="0" w:color="auto"/>
                <w:right w:val="none" w:sz="0" w:space="0" w:color="auto"/>
              </w:divBdr>
            </w:div>
            <w:div w:id="692457098">
              <w:marLeft w:val="0"/>
              <w:marRight w:val="0"/>
              <w:marTop w:val="0"/>
              <w:marBottom w:val="0"/>
              <w:divBdr>
                <w:top w:val="none" w:sz="0" w:space="0" w:color="auto"/>
                <w:left w:val="none" w:sz="0" w:space="0" w:color="auto"/>
                <w:bottom w:val="none" w:sz="0" w:space="0" w:color="auto"/>
                <w:right w:val="none" w:sz="0" w:space="0" w:color="auto"/>
              </w:divBdr>
            </w:div>
            <w:div w:id="853572852">
              <w:marLeft w:val="0"/>
              <w:marRight w:val="0"/>
              <w:marTop w:val="0"/>
              <w:marBottom w:val="0"/>
              <w:divBdr>
                <w:top w:val="none" w:sz="0" w:space="0" w:color="auto"/>
                <w:left w:val="none" w:sz="0" w:space="0" w:color="auto"/>
                <w:bottom w:val="none" w:sz="0" w:space="0" w:color="auto"/>
                <w:right w:val="none" w:sz="0" w:space="0" w:color="auto"/>
              </w:divBdr>
            </w:div>
            <w:div w:id="927807621">
              <w:marLeft w:val="0"/>
              <w:marRight w:val="0"/>
              <w:marTop w:val="0"/>
              <w:marBottom w:val="0"/>
              <w:divBdr>
                <w:top w:val="none" w:sz="0" w:space="0" w:color="auto"/>
                <w:left w:val="none" w:sz="0" w:space="0" w:color="auto"/>
                <w:bottom w:val="none" w:sz="0" w:space="0" w:color="auto"/>
                <w:right w:val="none" w:sz="0" w:space="0" w:color="auto"/>
              </w:divBdr>
            </w:div>
            <w:div w:id="1071926764">
              <w:marLeft w:val="0"/>
              <w:marRight w:val="0"/>
              <w:marTop w:val="0"/>
              <w:marBottom w:val="0"/>
              <w:divBdr>
                <w:top w:val="none" w:sz="0" w:space="0" w:color="auto"/>
                <w:left w:val="none" w:sz="0" w:space="0" w:color="auto"/>
                <w:bottom w:val="none" w:sz="0" w:space="0" w:color="auto"/>
                <w:right w:val="none" w:sz="0" w:space="0" w:color="auto"/>
              </w:divBdr>
            </w:div>
            <w:div w:id="1271816254">
              <w:marLeft w:val="0"/>
              <w:marRight w:val="0"/>
              <w:marTop w:val="0"/>
              <w:marBottom w:val="0"/>
              <w:divBdr>
                <w:top w:val="none" w:sz="0" w:space="0" w:color="auto"/>
                <w:left w:val="none" w:sz="0" w:space="0" w:color="auto"/>
                <w:bottom w:val="none" w:sz="0" w:space="0" w:color="auto"/>
                <w:right w:val="none" w:sz="0" w:space="0" w:color="auto"/>
              </w:divBdr>
            </w:div>
            <w:div w:id="1347442713">
              <w:marLeft w:val="0"/>
              <w:marRight w:val="0"/>
              <w:marTop w:val="0"/>
              <w:marBottom w:val="0"/>
              <w:divBdr>
                <w:top w:val="none" w:sz="0" w:space="0" w:color="auto"/>
                <w:left w:val="none" w:sz="0" w:space="0" w:color="auto"/>
                <w:bottom w:val="none" w:sz="0" w:space="0" w:color="auto"/>
                <w:right w:val="none" w:sz="0" w:space="0" w:color="auto"/>
              </w:divBdr>
            </w:div>
            <w:div w:id="1585723354">
              <w:marLeft w:val="0"/>
              <w:marRight w:val="0"/>
              <w:marTop w:val="0"/>
              <w:marBottom w:val="0"/>
              <w:divBdr>
                <w:top w:val="none" w:sz="0" w:space="0" w:color="auto"/>
                <w:left w:val="none" w:sz="0" w:space="0" w:color="auto"/>
                <w:bottom w:val="none" w:sz="0" w:space="0" w:color="auto"/>
                <w:right w:val="none" w:sz="0" w:space="0" w:color="auto"/>
              </w:divBdr>
            </w:div>
            <w:div w:id="1716809140">
              <w:marLeft w:val="0"/>
              <w:marRight w:val="0"/>
              <w:marTop w:val="0"/>
              <w:marBottom w:val="0"/>
              <w:divBdr>
                <w:top w:val="none" w:sz="0" w:space="0" w:color="auto"/>
                <w:left w:val="none" w:sz="0" w:space="0" w:color="auto"/>
                <w:bottom w:val="none" w:sz="0" w:space="0" w:color="auto"/>
                <w:right w:val="none" w:sz="0" w:space="0" w:color="auto"/>
              </w:divBdr>
            </w:div>
            <w:div w:id="1785270867">
              <w:marLeft w:val="0"/>
              <w:marRight w:val="0"/>
              <w:marTop w:val="0"/>
              <w:marBottom w:val="0"/>
              <w:divBdr>
                <w:top w:val="none" w:sz="0" w:space="0" w:color="auto"/>
                <w:left w:val="none" w:sz="0" w:space="0" w:color="auto"/>
                <w:bottom w:val="none" w:sz="0" w:space="0" w:color="auto"/>
                <w:right w:val="none" w:sz="0" w:space="0" w:color="auto"/>
              </w:divBdr>
            </w:div>
            <w:div w:id="1900357017">
              <w:marLeft w:val="0"/>
              <w:marRight w:val="0"/>
              <w:marTop w:val="0"/>
              <w:marBottom w:val="0"/>
              <w:divBdr>
                <w:top w:val="none" w:sz="0" w:space="0" w:color="auto"/>
                <w:left w:val="none" w:sz="0" w:space="0" w:color="auto"/>
                <w:bottom w:val="none" w:sz="0" w:space="0" w:color="auto"/>
                <w:right w:val="none" w:sz="0" w:space="0" w:color="auto"/>
              </w:divBdr>
            </w:div>
            <w:div w:id="21350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546">
      <w:bodyDiv w:val="1"/>
      <w:marLeft w:val="0"/>
      <w:marRight w:val="0"/>
      <w:marTop w:val="0"/>
      <w:marBottom w:val="0"/>
      <w:divBdr>
        <w:top w:val="none" w:sz="0" w:space="0" w:color="auto"/>
        <w:left w:val="none" w:sz="0" w:space="0" w:color="auto"/>
        <w:bottom w:val="none" w:sz="0" w:space="0" w:color="auto"/>
        <w:right w:val="none" w:sz="0" w:space="0" w:color="auto"/>
      </w:divBdr>
    </w:div>
    <w:div w:id="572470684">
      <w:bodyDiv w:val="1"/>
      <w:marLeft w:val="0"/>
      <w:marRight w:val="0"/>
      <w:marTop w:val="0"/>
      <w:marBottom w:val="0"/>
      <w:divBdr>
        <w:top w:val="none" w:sz="0" w:space="0" w:color="auto"/>
        <w:left w:val="none" w:sz="0" w:space="0" w:color="auto"/>
        <w:bottom w:val="none" w:sz="0" w:space="0" w:color="auto"/>
        <w:right w:val="none" w:sz="0" w:space="0" w:color="auto"/>
      </w:divBdr>
      <w:divsChild>
        <w:div w:id="291904705">
          <w:marLeft w:val="0"/>
          <w:marRight w:val="0"/>
          <w:marTop w:val="0"/>
          <w:marBottom w:val="0"/>
          <w:divBdr>
            <w:top w:val="none" w:sz="0" w:space="0" w:color="auto"/>
            <w:left w:val="none" w:sz="0" w:space="0" w:color="auto"/>
            <w:bottom w:val="none" w:sz="0" w:space="0" w:color="auto"/>
            <w:right w:val="none" w:sz="0" w:space="0" w:color="auto"/>
          </w:divBdr>
          <w:divsChild>
            <w:div w:id="327175695">
              <w:marLeft w:val="0"/>
              <w:marRight w:val="0"/>
              <w:marTop w:val="0"/>
              <w:marBottom w:val="0"/>
              <w:divBdr>
                <w:top w:val="none" w:sz="0" w:space="0" w:color="auto"/>
                <w:left w:val="none" w:sz="0" w:space="0" w:color="auto"/>
                <w:bottom w:val="none" w:sz="0" w:space="0" w:color="auto"/>
                <w:right w:val="none" w:sz="0" w:space="0" w:color="auto"/>
              </w:divBdr>
            </w:div>
            <w:div w:id="563413962">
              <w:marLeft w:val="0"/>
              <w:marRight w:val="0"/>
              <w:marTop w:val="0"/>
              <w:marBottom w:val="0"/>
              <w:divBdr>
                <w:top w:val="none" w:sz="0" w:space="0" w:color="auto"/>
                <w:left w:val="none" w:sz="0" w:space="0" w:color="auto"/>
                <w:bottom w:val="none" w:sz="0" w:space="0" w:color="auto"/>
                <w:right w:val="none" w:sz="0" w:space="0" w:color="auto"/>
              </w:divBdr>
            </w:div>
            <w:div w:id="637221551">
              <w:marLeft w:val="0"/>
              <w:marRight w:val="0"/>
              <w:marTop w:val="0"/>
              <w:marBottom w:val="0"/>
              <w:divBdr>
                <w:top w:val="none" w:sz="0" w:space="0" w:color="auto"/>
                <w:left w:val="none" w:sz="0" w:space="0" w:color="auto"/>
                <w:bottom w:val="none" w:sz="0" w:space="0" w:color="auto"/>
                <w:right w:val="none" w:sz="0" w:space="0" w:color="auto"/>
              </w:divBdr>
            </w:div>
            <w:div w:id="896628240">
              <w:marLeft w:val="0"/>
              <w:marRight w:val="0"/>
              <w:marTop w:val="0"/>
              <w:marBottom w:val="0"/>
              <w:divBdr>
                <w:top w:val="none" w:sz="0" w:space="0" w:color="auto"/>
                <w:left w:val="none" w:sz="0" w:space="0" w:color="auto"/>
                <w:bottom w:val="none" w:sz="0" w:space="0" w:color="auto"/>
                <w:right w:val="none" w:sz="0" w:space="0" w:color="auto"/>
              </w:divBdr>
            </w:div>
            <w:div w:id="1522205310">
              <w:marLeft w:val="0"/>
              <w:marRight w:val="0"/>
              <w:marTop w:val="0"/>
              <w:marBottom w:val="0"/>
              <w:divBdr>
                <w:top w:val="none" w:sz="0" w:space="0" w:color="auto"/>
                <w:left w:val="none" w:sz="0" w:space="0" w:color="auto"/>
                <w:bottom w:val="none" w:sz="0" w:space="0" w:color="auto"/>
                <w:right w:val="none" w:sz="0" w:space="0" w:color="auto"/>
              </w:divBdr>
            </w:div>
            <w:div w:id="1622414685">
              <w:marLeft w:val="0"/>
              <w:marRight w:val="0"/>
              <w:marTop w:val="0"/>
              <w:marBottom w:val="0"/>
              <w:divBdr>
                <w:top w:val="none" w:sz="0" w:space="0" w:color="auto"/>
                <w:left w:val="none" w:sz="0" w:space="0" w:color="auto"/>
                <w:bottom w:val="none" w:sz="0" w:space="0" w:color="auto"/>
                <w:right w:val="none" w:sz="0" w:space="0" w:color="auto"/>
              </w:divBdr>
            </w:div>
            <w:div w:id="17892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725">
      <w:bodyDiv w:val="1"/>
      <w:marLeft w:val="0"/>
      <w:marRight w:val="0"/>
      <w:marTop w:val="0"/>
      <w:marBottom w:val="0"/>
      <w:divBdr>
        <w:top w:val="none" w:sz="0" w:space="0" w:color="auto"/>
        <w:left w:val="none" w:sz="0" w:space="0" w:color="auto"/>
        <w:bottom w:val="none" w:sz="0" w:space="0" w:color="auto"/>
        <w:right w:val="none" w:sz="0" w:space="0" w:color="auto"/>
      </w:divBdr>
      <w:divsChild>
        <w:div w:id="214778152">
          <w:marLeft w:val="0"/>
          <w:marRight w:val="0"/>
          <w:marTop w:val="0"/>
          <w:marBottom w:val="0"/>
          <w:divBdr>
            <w:top w:val="none" w:sz="0" w:space="0" w:color="auto"/>
            <w:left w:val="none" w:sz="0" w:space="0" w:color="auto"/>
            <w:bottom w:val="none" w:sz="0" w:space="0" w:color="auto"/>
            <w:right w:val="none" w:sz="0" w:space="0" w:color="auto"/>
          </w:divBdr>
          <w:divsChild>
            <w:div w:id="20282582">
              <w:marLeft w:val="0"/>
              <w:marRight w:val="0"/>
              <w:marTop w:val="0"/>
              <w:marBottom w:val="0"/>
              <w:divBdr>
                <w:top w:val="none" w:sz="0" w:space="0" w:color="auto"/>
                <w:left w:val="none" w:sz="0" w:space="0" w:color="auto"/>
                <w:bottom w:val="none" w:sz="0" w:space="0" w:color="auto"/>
                <w:right w:val="none" w:sz="0" w:space="0" w:color="auto"/>
              </w:divBdr>
            </w:div>
            <w:div w:id="311762759">
              <w:marLeft w:val="0"/>
              <w:marRight w:val="0"/>
              <w:marTop w:val="0"/>
              <w:marBottom w:val="0"/>
              <w:divBdr>
                <w:top w:val="none" w:sz="0" w:space="0" w:color="auto"/>
                <w:left w:val="none" w:sz="0" w:space="0" w:color="auto"/>
                <w:bottom w:val="none" w:sz="0" w:space="0" w:color="auto"/>
                <w:right w:val="none" w:sz="0" w:space="0" w:color="auto"/>
              </w:divBdr>
            </w:div>
            <w:div w:id="397017534">
              <w:marLeft w:val="0"/>
              <w:marRight w:val="0"/>
              <w:marTop w:val="0"/>
              <w:marBottom w:val="0"/>
              <w:divBdr>
                <w:top w:val="none" w:sz="0" w:space="0" w:color="auto"/>
                <w:left w:val="none" w:sz="0" w:space="0" w:color="auto"/>
                <w:bottom w:val="none" w:sz="0" w:space="0" w:color="auto"/>
                <w:right w:val="none" w:sz="0" w:space="0" w:color="auto"/>
              </w:divBdr>
            </w:div>
            <w:div w:id="908075915">
              <w:marLeft w:val="0"/>
              <w:marRight w:val="0"/>
              <w:marTop w:val="0"/>
              <w:marBottom w:val="0"/>
              <w:divBdr>
                <w:top w:val="none" w:sz="0" w:space="0" w:color="auto"/>
                <w:left w:val="none" w:sz="0" w:space="0" w:color="auto"/>
                <w:bottom w:val="none" w:sz="0" w:space="0" w:color="auto"/>
                <w:right w:val="none" w:sz="0" w:space="0" w:color="auto"/>
              </w:divBdr>
            </w:div>
            <w:div w:id="1034231341">
              <w:marLeft w:val="0"/>
              <w:marRight w:val="0"/>
              <w:marTop w:val="0"/>
              <w:marBottom w:val="0"/>
              <w:divBdr>
                <w:top w:val="none" w:sz="0" w:space="0" w:color="auto"/>
                <w:left w:val="none" w:sz="0" w:space="0" w:color="auto"/>
                <w:bottom w:val="none" w:sz="0" w:space="0" w:color="auto"/>
                <w:right w:val="none" w:sz="0" w:space="0" w:color="auto"/>
              </w:divBdr>
            </w:div>
            <w:div w:id="1079205940">
              <w:marLeft w:val="0"/>
              <w:marRight w:val="0"/>
              <w:marTop w:val="0"/>
              <w:marBottom w:val="0"/>
              <w:divBdr>
                <w:top w:val="none" w:sz="0" w:space="0" w:color="auto"/>
                <w:left w:val="none" w:sz="0" w:space="0" w:color="auto"/>
                <w:bottom w:val="none" w:sz="0" w:space="0" w:color="auto"/>
                <w:right w:val="none" w:sz="0" w:space="0" w:color="auto"/>
              </w:divBdr>
            </w:div>
            <w:div w:id="1089229121">
              <w:marLeft w:val="0"/>
              <w:marRight w:val="0"/>
              <w:marTop w:val="0"/>
              <w:marBottom w:val="0"/>
              <w:divBdr>
                <w:top w:val="none" w:sz="0" w:space="0" w:color="auto"/>
                <w:left w:val="none" w:sz="0" w:space="0" w:color="auto"/>
                <w:bottom w:val="none" w:sz="0" w:space="0" w:color="auto"/>
                <w:right w:val="none" w:sz="0" w:space="0" w:color="auto"/>
              </w:divBdr>
            </w:div>
            <w:div w:id="1123959813">
              <w:marLeft w:val="0"/>
              <w:marRight w:val="0"/>
              <w:marTop w:val="0"/>
              <w:marBottom w:val="0"/>
              <w:divBdr>
                <w:top w:val="none" w:sz="0" w:space="0" w:color="auto"/>
                <w:left w:val="none" w:sz="0" w:space="0" w:color="auto"/>
                <w:bottom w:val="none" w:sz="0" w:space="0" w:color="auto"/>
                <w:right w:val="none" w:sz="0" w:space="0" w:color="auto"/>
              </w:divBdr>
            </w:div>
            <w:div w:id="1338003461">
              <w:marLeft w:val="0"/>
              <w:marRight w:val="0"/>
              <w:marTop w:val="0"/>
              <w:marBottom w:val="0"/>
              <w:divBdr>
                <w:top w:val="none" w:sz="0" w:space="0" w:color="auto"/>
                <w:left w:val="none" w:sz="0" w:space="0" w:color="auto"/>
                <w:bottom w:val="none" w:sz="0" w:space="0" w:color="auto"/>
                <w:right w:val="none" w:sz="0" w:space="0" w:color="auto"/>
              </w:divBdr>
            </w:div>
            <w:div w:id="1558008941">
              <w:marLeft w:val="0"/>
              <w:marRight w:val="0"/>
              <w:marTop w:val="0"/>
              <w:marBottom w:val="0"/>
              <w:divBdr>
                <w:top w:val="none" w:sz="0" w:space="0" w:color="auto"/>
                <w:left w:val="none" w:sz="0" w:space="0" w:color="auto"/>
                <w:bottom w:val="none" w:sz="0" w:space="0" w:color="auto"/>
                <w:right w:val="none" w:sz="0" w:space="0" w:color="auto"/>
              </w:divBdr>
            </w:div>
            <w:div w:id="1650207645">
              <w:marLeft w:val="0"/>
              <w:marRight w:val="0"/>
              <w:marTop w:val="0"/>
              <w:marBottom w:val="0"/>
              <w:divBdr>
                <w:top w:val="none" w:sz="0" w:space="0" w:color="auto"/>
                <w:left w:val="none" w:sz="0" w:space="0" w:color="auto"/>
                <w:bottom w:val="none" w:sz="0" w:space="0" w:color="auto"/>
                <w:right w:val="none" w:sz="0" w:space="0" w:color="auto"/>
              </w:divBdr>
            </w:div>
            <w:div w:id="20657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254">
      <w:bodyDiv w:val="1"/>
      <w:marLeft w:val="0"/>
      <w:marRight w:val="0"/>
      <w:marTop w:val="0"/>
      <w:marBottom w:val="0"/>
      <w:divBdr>
        <w:top w:val="none" w:sz="0" w:space="0" w:color="auto"/>
        <w:left w:val="none" w:sz="0" w:space="0" w:color="auto"/>
        <w:bottom w:val="none" w:sz="0" w:space="0" w:color="auto"/>
        <w:right w:val="none" w:sz="0" w:space="0" w:color="auto"/>
      </w:divBdr>
      <w:divsChild>
        <w:div w:id="1106343168">
          <w:marLeft w:val="0"/>
          <w:marRight w:val="0"/>
          <w:marTop w:val="0"/>
          <w:marBottom w:val="0"/>
          <w:divBdr>
            <w:top w:val="none" w:sz="0" w:space="0" w:color="auto"/>
            <w:left w:val="none" w:sz="0" w:space="0" w:color="auto"/>
            <w:bottom w:val="none" w:sz="0" w:space="0" w:color="auto"/>
            <w:right w:val="none" w:sz="0" w:space="0" w:color="auto"/>
          </w:divBdr>
          <w:divsChild>
            <w:div w:id="111100516">
              <w:marLeft w:val="0"/>
              <w:marRight w:val="0"/>
              <w:marTop w:val="0"/>
              <w:marBottom w:val="0"/>
              <w:divBdr>
                <w:top w:val="none" w:sz="0" w:space="0" w:color="auto"/>
                <w:left w:val="none" w:sz="0" w:space="0" w:color="auto"/>
                <w:bottom w:val="none" w:sz="0" w:space="0" w:color="auto"/>
                <w:right w:val="none" w:sz="0" w:space="0" w:color="auto"/>
              </w:divBdr>
            </w:div>
            <w:div w:id="354313702">
              <w:marLeft w:val="0"/>
              <w:marRight w:val="0"/>
              <w:marTop w:val="0"/>
              <w:marBottom w:val="0"/>
              <w:divBdr>
                <w:top w:val="none" w:sz="0" w:space="0" w:color="auto"/>
                <w:left w:val="none" w:sz="0" w:space="0" w:color="auto"/>
                <w:bottom w:val="none" w:sz="0" w:space="0" w:color="auto"/>
                <w:right w:val="none" w:sz="0" w:space="0" w:color="auto"/>
              </w:divBdr>
            </w:div>
            <w:div w:id="829908060">
              <w:marLeft w:val="0"/>
              <w:marRight w:val="0"/>
              <w:marTop w:val="0"/>
              <w:marBottom w:val="0"/>
              <w:divBdr>
                <w:top w:val="none" w:sz="0" w:space="0" w:color="auto"/>
                <w:left w:val="none" w:sz="0" w:space="0" w:color="auto"/>
                <w:bottom w:val="none" w:sz="0" w:space="0" w:color="auto"/>
                <w:right w:val="none" w:sz="0" w:space="0" w:color="auto"/>
              </w:divBdr>
            </w:div>
            <w:div w:id="853302875">
              <w:marLeft w:val="0"/>
              <w:marRight w:val="0"/>
              <w:marTop w:val="0"/>
              <w:marBottom w:val="0"/>
              <w:divBdr>
                <w:top w:val="none" w:sz="0" w:space="0" w:color="auto"/>
                <w:left w:val="none" w:sz="0" w:space="0" w:color="auto"/>
                <w:bottom w:val="none" w:sz="0" w:space="0" w:color="auto"/>
                <w:right w:val="none" w:sz="0" w:space="0" w:color="auto"/>
              </w:divBdr>
            </w:div>
            <w:div w:id="1247232804">
              <w:marLeft w:val="0"/>
              <w:marRight w:val="0"/>
              <w:marTop w:val="0"/>
              <w:marBottom w:val="0"/>
              <w:divBdr>
                <w:top w:val="none" w:sz="0" w:space="0" w:color="auto"/>
                <w:left w:val="none" w:sz="0" w:space="0" w:color="auto"/>
                <w:bottom w:val="none" w:sz="0" w:space="0" w:color="auto"/>
                <w:right w:val="none" w:sz="0" w:space="0" w:color="auto"/>
              </w:divBdr>
            </w:div>
            <w:div w:id="1313100847">
              <w:marLeft w:val="0"/>
              <w:marRight w:val="0"/>
              <w:marTop w:val="0"/>
              <w:marBottom w:val="0"/>
              <w:divBdr>
                <w:top w:val="none" w:sz="0" w:space="0" w:color="auto"/>
                <w:left w:val="none" w:sz="0" w:space="0" w:color="auto"/>
                <w:bottom w:val="none" w:sz="0" w:space="0" w:color="auto"/>
                <w:right w:val="none" w:sz="0" w:space="0" w:color="auto"/>
              </w:divBdr>
            </w:div>
            <w:div w:id="1340883933">
              <w:marLeft w:val="0"/>
              <w:marRight w:val="0"/>
              <w:marTop w:val="0"/>
              <w:marBottom w:val="0"/>
              <w:divBdr>
                <w:top w:val="none" w:sz="0" w:space="0" w:color="auto"/>
                <w:left w:val="none" w:sz="0" w:space="0" w:color="auto"/>
                <w:bottom w:val="none" w:sz="0" w:space="0" w:color="auto"/>
                <w:right w:val="none" w:sz="0" w:space="0" w:color="auto"/>
              </w:divBdr>
            </w:div>
            <w:div w:id="1372339702">
              <w:marLeft w:val="0"/>
              <w:marRight w:val="0"/>
              <w:marTop w:val="0"/>
              <w:marBottom w:val="0"/>
              <w:divBdr>
                <w:top w:val="none" w:sz="0" w:space="0" w:color="auto"/>
                <w:left w:val="none" w:sz="0" w:space="0" w:color="auto"/>
                <w:bottom w:val="none" w:sz="0" w:space="0" w:color="auto"/>
                <w:right w:val="none" w:sz="0" w:space="0" w:color="auto"/>
              </w:divBdr>
            </w:div>
            <w:div w:id="1422525035">
              <w:marLeft w:val="0"/>
              <w:marRight w:val="0"/>
              <w:marTop w:val="0"/>
              <w:marBottom w:val="0"/>
              <w:divBdr>
                <w:top w:val="none" w:sz="0" w:space="0" w:color="auto"/>
                <w:left w:val="none" w:sz="0" w:space="0" w:color="auto"/>
                <w:bottom w:val="none" w:sz="0" w:space="0" w:color="auto"/>
                <w:right w:val="none" w:sz="0" w:space="0" w:color="auto"/>
              </w:divBdr>
            </w:div>
            <w:div w:id="21045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2705">
      <w:bodyDiv w:val="1"/>
      <w:marLeft w:val="0"/>
      <w:marRight w:val="0"/>
      <w:marTop w:val="0"/>
      <w:marBottom w:val="0"/>
      <w:divBdr>
        <w:top w:val="none" w:sz="0" w:space="0" w:color="auto"/>
        <w:left w:val="none" w:sz="0" w:space="0" w:color="auto"/>
        <w:bottom w:val="none" w:sz="0" w:space="0" w:color="auto"/>
        <w:right w:val="none" w:sz="0" w:space="0" w:color="auto"/>
      </w:divBdr>
      <w:divsChild>
        <w:div w:id="2059430527">
          <w:marLeft w:val="0"/>
          <w:marRight w:val="0"/>
          <w:marTop w:val="0"/>
          <w:marBottom w:val="0"/>
          <w:divBdr>
            <w:top w:val="none" w:sz="0" w:space="0" w:color="auto"/>
            <w:left w:val="none" w:sz="0" w:space="0" w:color="auto"/>
            <w:bottom w:val="none" w:sz="0" w:space="0" w:color="auto"/>
            <w:right w:val="none" w:sz="0" w:space="0" w:color="auto"/>
          </w:divBdr>
          <w:divsChild>
            <w:div w:id="7755543">
              <w:marLeft w:val="0"/>
              <w:marRight w:val="0"/>
              <w:marTop w:val="0"/>
              <w:marBottom w:val="0"/>
              <w:divBdr>
                <w:top w:val="none" w:sz="0" w:space="0" w:color="auto"/>
                <w:left w:val="none" w:sz="0" w:space="0" w:color="auto"/>
                <w:bottom w:val="none" w:sz="0" w:space="0" w:color="auto"/>
                <w:right w:val="none" w:sz="0" w:space="0" w:color="auto"/>
              </w:divBdr>
            </w:div>
            <w:div w:id="294914395">
              <w:marLeft w:val="0"/>
              <w:marRight w:val="0"/>
              <w:marTop w:val="0"/>
              <w:marBottom w:val="0"/>
              <w:divBdr>
                <w:top w:val="none" w:sz="0" w:space="0" w:color="auto"/>
                <w:left w:val="none" w:sz="0" w:space="0" w:color="auto"/>
                <w:bottom w:val="none" w:sz="0" w:space="0" w:color="auto"/>
                <w:right w:val="none" w:sz="0" w:space="0" w:color="auto"/>
              </w:divBdr>
            </w:div>
            <w:div w:id="904996339">
              <w:marLeft w:val="0"/>
              <w:marRight w:val="0"/>
              <w:marTop w:val="0"/>
              <w:marBottom w:val="0"/>
              <w:divBdr>
                <w:top w:val="none" w:sz="0" w:space="0" w:color="auto"/>
                <w:left w:val="none" w:sz="0" w:space="0" w:color="auto"/>
                <w:bottom w:val="none" w:sz="0" w:space="0" w:color="auto"/>
                <w:right w:val="none" w:sz="0" w:space="0" w:color="auto"/>
              </w:divBdr>
            </w:div>
            <w:div w:id="1110049471">
              <w:marLeft w:val="0"/>
              <w:marRight w:val="0"/>
              <w:marTop w:val="0"/>
              <w:marBottom w:val="0"/>
              <w:divBdr>
                <w:top w:val="none" w:sz="0" w:space="0" w:color="auto"/>
                <w:left w:val="none" w:sz="0" w:space="0" w:color="auto"/>
                <w:bottom w:val="none" w:sz="0" w:space="0" w:color="auto"/>
                <w:right w:val="none" w:sz="0" w:space="0" w:color="auto"/>
              </w:divBdr>
            </w:div>
            <w:div w:id="1402747851">
              <w:marLeft w:val="0"/>
              <w:marRight w:val="0"/>
              <w:marTop w:val="0"/>
              <w:marBottom w:val="0"/>
              <w:divBdr>
                <w:top w:val="none" w:sz="0" w:space="0" w:color="auto"/>
                <w:left w:val="none" w:sz="0" w:space="0" w:color="auto"/>
                <w:bottom w:val="none" w:sz="0" w:space="0" w:color="auto"/>
                <w:right w:val="none" w:sz="0" w:space="0" w:color="auto"/>
              </w:divBdr>
            </w:div>
            <w:div w:id="1551652757">
              <w:marLeft w:val="0"/>
              <w:marRight w:val="0"/>
              <w:marTop w:val="0"/>
              <w:marBottom w:val="0"/>
              <w:divBdr>
                <w:top w:val="none" w:sz="0" w:space="0" w:color="auto"/>
                <w:left w:val="none" w:sz="0" w:space="0" w:color="auto"/>
                <w:bottom w:val="none" w:sz="0" w:space="0" w:color="auto"/>
                <w:right w:val="none" w:sz="0" w:space="0" w:color="auto"/>
              </w:divBdr>
            </w:div>
            <w:div w:id="1782677054">
              <w:marLeft w:val="0"/>
              <w:marRight w:val="0"/>
              <w:marTop w:val="0"/>
              <w:marBottom w:val="0"/>
              <w:divBdr>
                <w:top w:val="none" w:sz="0" w:space="0" w:color="auto"/>
                <w:left w:val="none" w:sz="0" w:space="0" w:color="auto"/>
                <w:bottom w:val="none" w:sz="0" w:space="0" w:color="auto"/>
                <w:right w:val="none" w:sz="0" w:space="0" w:color="auto"/>
              </w:divBdr>
            </w:div>
            <w:div w:id="1966424132">
              <w:marLeft w:val="0"/>
              <w:marRight w:val="0"/>
              <w:marTop w:val="0"/>
              <w:marBottom w:val="0"/>
              <w:divBdr>
                <w:top w:val="none" w:sz="0" w:space="0" w:color="auto"/>
                <w:left w:val="none" w:sz="0" w:space="0" w:color="auto"/>
                <w:bottom w:val="none" w:sz="0" w:space="0" w:color="auto"/>
                <w:right w:val="none" w:sz="0" w:space="0" w:color="auto"/>
              </w:divBdr>
            </w:div>
            <w:div w:id="2013215532">
              <w:marLeft w:val="0"/>
              <w:marRight w:val="0"/>
              <w:marTop w:val="0"/>
              <w:marBottom w:val="0"/>
              <w:divBdr>
                <w:top w:val="none" w:sz="0" w:space="0" w:color="auto"/>
                <w:left w:val="none" w:sz="0" w:space="0" w:color="auto"/>
                <w:bottom w:val="none" w:sz="0" w:space="0" w:color="auto"/>
                <w:right w:val="none" w:sz="0" w:space="0" w:color="auto"/>
              </w:divBdr>
            </w:div>
            <w:div w:id="20544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092">
      <w:bodyDiv w:val="1"/>
      <w:marLeft w:val="0"/>
      <w:marRight w:val="0"/>
      <w:marTop w:val="0"/>
      <w:marBottom w:val="0"/>
      <w:divBdr>
        <w:top w:val="none" w:sz="0" w:space="0" w:color="auto"/>
        <w:left w:val="none" w:sz="0" w:space="0" w:color="auto"/>
        <w:bottom w:val="none" w:sz="0" w:space="0" w:color="auto"/>
        <w:right w:val="none" w:sz="0" w:space="0" w:color="auto"/>
      </w:divBdr>
      <w:divsChild>
        <w:div w:id="1744335188">
          <w:marLeft w:val="0"/>
          <w:marRight w:val="0"/>
          <w:marTop w:val="0"/>
          <w:marBottom w:val="0"/>
          <w:divBdr>
            <w:top w:val="none" w:sz="0" w:space="0" w:color="auto"/>
            <w:left w:val="none" w:sz="0" w:space="0" w:color="auto"/>
            <w:bottom w:val="none" w:sz="0" w:space="0" w:color="auto"/>
            <w:right w:val="none" w:sz="0" w:space="0" w:color="auto"/>
          </w:divBdr>
          <w:divsChild>
            <w:div w:id="32967629">
              <w:marLeft w:val="0"/>
              <w:marRight w:val="0"/>
              <w:marTop w:val="0"/>
              <w:marBottom w:val="0"/>
              <w:divBdr>
                <w:top w:val="none" w:sz="0" w:space="0" w:color="auto"/>
                <w:left w:val="none" w:sz="0" w:space="0" w:color="auto"/>
                <w:bottom w:val="none" w:sz="0" w:space="0" w:color="auto"/>
                <w:right w:val="none" w:sz="0" w:space="0" w:color="auto"/>
              </w:divBdr>
            </w:div>
            <w:div w:id="744305567">
              <w:marLeft w:val="0"/>
              <w:marRight w:val="0"/>
              <w:marTop w:val="0"/>
              <w:marBottom w:val="0"/>
              <w:divBdr>
                <w:top w:val="none" w:sz="0" w:space="0" w:color="auto"/>
                <w:left w:val="none" w:sz="0" w:space="0" w:color="auto"/>
                <w:bottom w:val="none" w:sz="0" w:space="0" w:color="auto"/>
                <w:right w:val="none" w:sz="0" w:space="0" w:color="auto"/>
              </w:divBdr>
            </w:div>
            <w:div w:id="1000083360">
              <w:marLeft w:val="0"/>
              <w:marRight w:val="0"/>
              <w:marTop w:val="0"/>
              <w:marBottom w:val="0"/>
              <w:divBdr>
                <w:top w:val="none" w:sz="0" w:space="0" w:color="auto"/>
                <w:left w:val="none" w:sz="0" w:space="0" w:color="auto"/>
                <w:bottom w:val="none" w:sz="0" w:space="0" w:color="auto"/>
                <w:right w:val="none" w:sz="0" w:space="0" w:color="auto"/>
              </w:divBdr>
            </w:div>
            <w:div w:id="1262377258">
              <w:marLeft w:val="0"/>
              <w:marRight w:val="0"/>
              <w:marTop w:val="0"/>
              <w:marBottom w:val="0"/>
              <w:divBdr>
                <w:top w:val="none" w:sz="0" w:space="0" w:color="auto"/>
                <w:left w:val="none" w:sz="0" w:space="0" w:color="auto"/>
                <w:bottom w:val="none" w:sz="0" w:space="0" w:color="auto"/>
                <w:right w:val="none" w:sz="0" w:space="0" w:color="auto"/>
              </w:divBdr>
            </w:div>
            <w:div w:id="1377588740">
              <w:marLeft w:val="0"/>
              <w:marRight w:val="0"/>
              <w:marTop w:val="0"/>
              <w:marBottom w:val="0"/>
              <w:divBdr>
                <w:top w:val="none" w:sz="0" w:space="0" w:color="auto"/>
                <w:left w:val="none" w:sz="0" w:space="0" w:color="auto"/>
                <w:bottom w:val="none" w:sz="0" w:space="0" w:color="auto"/>
                <w:right w:val="none" w:sz="0" w:space="0" w:color="auto"/>
              </w:divBdr>
            </w:div>
            <w:div w:id="1516729026">
              <w:marLeft w:val="0"/>
              <w:marRight w:val="0"/>
              <w:marTop w:val="0"/>
              <w:marBottom w:val="0"/>
              <w:divBdr>
                <w:top w:val="none" w:sz="0" w:space="0" w:color="auto"/>
                <w:left w:val="none" w:sz="0" w:space="0" w:color="auto"/>
                <w:bottom w:val="none" w:sz="0" w:space="0" w:color="auto"/>
                <w:right w:val="none" w:sz="0" w:space="0" w:color="auto"/>
              </w:divBdr>
            </w:div>
            <w:div w:id="19505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482">
      <w:bodyDiv w:val="1"/>
      <w:marLeft w:val="0"/>
      <w:marRight w:val="0"/>
      <w:marTop w:val="0"/>
      <w:marBottom w:val="0"/>
      <w:divBdr>
        <w:top w:val="none" w:sz="0" w:space="0" w:color="auto"/>
        <w:left w:val="none" w:sz="0" w:space="0" w:color="auto"/>
        <w:bottom w:val="none" w:sz="0" w:space="0" w:color="auto"/>
        <w:right w:val="none" w:sz="0" w:space="0" w:color="auto"/>
      </w:divBdr>
      <w:divsChild>
        <w:div w:id="1772965822">
          <w:marLeft w:val="0"/>
          <w:marRight w:val="0"/>
          <w:marTop w:val="0"/>
          <w:marBottom w:val="0"/>
          <w:divBdr>
            <w:top w:val="none" w:sz="0" w:space="0" w:color="auto"/>
            <w:left w:val="none" w:sz="0" w:space="0" w:color="auto"/>
            <w:bottom w:val="none" w:sz="0" w:space="0" w:color="auto"/>
            <w:right w:val="none" w:sz="0" w:space="0" w:color="auto"/>
          </w:divBdr>
          <w:divsChild>
            <w:div w:id="115753724">
              <w:marLeft w:val="0"/>
              <w:marRight w:val="0"/>
              <w:marTop w:val="0"/>
              <w:marBottom w:val="0"/>
              <w:divBdr>
                <w:top w:val="none" w:sz="0" w:space="0" w:color="auto"/>
                <w:left w:val="none" w:sz="0" w:space="0" w:color="auto"/>
                <w:bottom w:val="none" w:sz="0" w:space="0" w:color="auto"/>
                <w:right w:val="none" w:sz="0" w:space="0" w:color="auto"/>
              </w:divBdr>
            </w:div>
            <w:div w:id="258952502">
              <w:marLeft w:val="0"/>
              <w:marRight w:val="0"/>
              <w:marTop w:val="0"/>
              <w:marBottom w:val="0"/>
              <w:divBdr>
                <w:top w:val="none" w:sz="0" w:space="0" w:color="auto"/>
                <w:left w:val="none" w:sz="0" w:space="0" w:color="auto"/>
                <w:bottom w:val="none" w:sz="0" w:space="0" w:color="auto"/>
                <w:right w:val="none" w:sz="0" w:space="0" w:color="auto"/>
              </w:divBdr>
            </w:div>
            <w:div w:id="890582802">
              <w:marLeft w:val="0"/>
              <w:marRight w:val="0"/>
              <w:marTop w:val="0"/>
              <w:marBottom w:val="0"/>
              <w:divBdr>
                <w:top w:val="none" w:sz="0" w:space="0" w:color="auto"/>
                <w:left w:val="none" w:sz="0" w:space="0" w:color="auto"/>
                <w:bottom w:val="none" w:sz="0" w:space="0" w:color="auto"/>
                <w:right w:val="none" w:sz="0" w:space="0" w:color="auto"/>
              </w:divBdr>
            </w:div>
            <w:div w:id="1016493230">
              <w:marLeft w:val="0"/>
              <w:marRight w:val="0"/>
              <w:marTop w:val="0"/>
              <w:marBottom w:val="0"/>
              <w:divBdr>
                <w:top w:val="none" w:sz="0" w:space="0" w:color="auto"/>
                <w:left w:val="none" w:sz="0" w:space="0" w:color="auto"/>
                <w:bottom w:val="none" w:sz="0" w:space="0" w:color="auto"/>
                <w:right w:val="none" w:sz="0" w:space="0" w:color="auto"/>
              </w:divBdr>
            </w:div>
            <w:div w:id="1121992827">
              <w:marLeft w:val="0"/>
              <w:marRight w:val="0"/>
              <w:marTop w:val="0"/>
              <w:marBottom w:val="0"/>
              <w:divBdr>
                <w:top w:val="none" w:sz="0" w:space="0" w:color="auto"/>
                <w:left w:val="none" w:sz="0" w:space="0" w:color="auto"/>
                <w:bottom w:val="none" w:sz="0" w:space="0" w:color="auto"/>
                <w:right w:val="none" w:sz="0" w:space="0" w:color="auto"/>
              </w:divBdr>
            </w:div>
            <w:div w:id="1296793319">
              <w:marLeft w:val="0"/>
              <w:marRight w:val="0"/>
              <w:marTop w:val="0"/>
              <w:marBottom w:val="0"/>
              <w:divBdr>
                <w:top w:val="none" w:sz="0" w:space="0" w:color="auto"/>
                <w:left w:val="none" w:sz="0" w:space="0" w:color="auto"/>
                <w:bottom w:val="none" w:sz="0" w:space="0" w:color="auto"/>
                <w:right w:val="none" w:sz="0" w:space="0" w:color="auto"/>
              </w:divBdr>
            </w:div>
            <w:div w:id="1490175843">
              <w:marLeft w:val="0"/>
              <w:marRight w:val="0"/>
              <w:marTop w:val="0"/>
              <w:marBottom w:val="0"/>
              <w:divBdr>
                <w:top w:val="none" w:sz="0" w:space="0" w:color="auto"/>
                <w:left w:val="none" w:sz="0" w:space="0" w:color="auto"/>
                <w:bottom w:val="none" w:sz="0" w:space="0" w:color="auto"/>
                <w:right w:val="none" w:sz="0" w:space="0" w:color="auto"/>
              </w:divBdr>
            </w:div>
            <w:div w:id="1689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6784">
      <w:bodyDiv w:val="1"/>
      <w:marLeft w:val="0"/>
      <w:marRight w:val="0"/>
      <w:marTop w:val="0"/>
      <w:marBottom w:val="0"/>
      <w:divBdr>
        <w:top w:val="none" w:sz="0" w:space="0" w:color="auto"/>
        <w:left w:val="none" w:sz="0" w:space="0" w:color="auto"/>
        <w:bottom w:val="none" w:sz="0" w:space="0" w:color="auto"/>
        <w:right w:val="none" w:sz="0" w:space="0" w:color="auto"/>
      </w:divBdr>
      <w:divsChild>
        <w:div w:id="841432277">
          <w:marLeft w:val="0"/>
          <w:marRight w:val="0"/>
          <w:marTop w:val="0"/>
          <w:marBottom w:val="0"/>
          <w:divBdr>
            <w:top w:val="none" w:sz="0" w:space="0" w:color="auto"/>
            <w:left w:val="none" w:sz="0" w:space="0" w:color="auto"/>
            <w:bottom w:val="none" w:sz="0" w:space="0" w:color="auto"/>
            <w:right w:val="none" w:sz="0" w:space="0" w:color="auto"/>
          </w:divBdr>
          <w:divsChild>
            <w:div w:id="21134059">
              <w:marLeft w:val="0"/>
              <w:marRight w:val="0"/>
              <w:marTop w:val="0"/>
              <w:marBottom w:val="0"/>
              <w:divBdr>
                <w:top w:val="none" w:sz="0" w:space="0" w:color="auto"/>
                <w:left w:val="none" w:sz="0" w:space="0" w:color="auto"/>
                <w:bottom w:val="none" w:sz="0" w:space="0" w:color="auto"/>
                <w:right w:val="none" w:sz="0" w:space="0" w:color="auto"/>
              </w:divBdr>
            </w:div>
            <w:div w:id="47341825">
              <w:marLeft w:val="0"/>
              <w:marRight w:val="0"/>
              <w:marTop w:val="0"/>
              <w:marBottom w:val="0"/>
              <w:divBdr>
                <w:top w:val="none" w:sz="0" w:space="0" w:color="auto"/>
                <w:left w:val="none" w:sz="0" w:space="0" w:color="auto"/>
                <w:bottom w:val="none" w:sz="0" w:space="0" w:color="auto"/>
                <w:right w:val="none" w:sz="0" w:space="0" w:color="auto"/>
              </w:divBdr>
            </w:div>
            <w:div w:id="170336436">
              <w:marLeft w:val="0"/>
              <w:marRight w:val="0"/>
              <w:marTop w:val="0"/>
              <w:marBottom w:val="0"/>
              <w:divBdr>
                <w:top w:val="none" w:sz="0" w:space="0" w:color="auto"/>
                <w:left w:val="none" w:sz="0" w:space="0" w:color="auto"/>
                <w:bottom w:val="none" w:sz="0" w:space="0" w:color="auto"/>
                <w:right w:val="none" w:sz="0" w:space="0" w:color="auto"/>
              </w:divBdr>
            </w:div>
            <w:div w:id="535850609">
              <w:marLeft w:val="0"/>
              <w:marRight w:val="0"/>
              <w:marTop w:val="0"/>
              <w:marBottom w:val="0"/>
              <w:divBdr>
                <w:top w:val="none" w:sz="0" w:space="0" w:color="auto"/>
                <w:left w:val="none" w:sz="0" w:space="0" w:color="auto"/>
                <w:bottom w:val="none" w:sz="0" w:space="0" w:color="auto"/>
                <w:right w:val="none" w:sz="0" w:space="0" w:color="auto"/>
              </w:divBdr>
            </w:div>
            <w:div w:id="603154825">
              <w:marLeft w:val="0"/>
              <w:marRight w:val="0"/>
              <w:marTop w:val="0"/>
              <w:marBottom w:val="0"/>
              <w:divBdr>
                <w:top w:val="none" w:sz="0" w:space="0" w:color="auto"/>
                <w:left w:val="none" w:sz="0" w:space="0" w:color="auto"/>
                <w:bottom w:val="none" w:sz="0" w:space="0" w:color="auto"/>
                <w:right w:val="none" w:sz="0" w:space="0" w:color="auto"/>
              </w:divBdr>
            </w:div>
            <w:div w:id="771166696">
              <w:marLeft w:val="0"/>
              <w:marRight w:val="0"/>
              <w:marTop w:val="0"/>
              <w:marBottom w:val="0"/>
              <w:divBdr>
                <w:top w:val="none" w:sz="0" w:space="0" w:color="auto"/>
                <w:left w:val="none" w:sz="0" w:space="0" w:color="auto"/>
                <w:bottom w:val="none" w:sz="0" w:space="0" w:color="auto"/>
                <w:right w:val="none" w:sz="0" w:space="0" w:color="auto"/>
              </w:divBdr>
            </w:div>
            <w:div w:id="1594976381">
              <w:marLeft w:val="0"/>
              <w:marRight w:val="0"/>
              <w:marTop w:val="0"/>
              <w:marBottom w:val="0"/>
              <w:divBdr>
                <w:top w:val="none" w:sz="0" w:space="0" w:color="auto"/>
                <w:left w:val="none" w:sz="0" w:space="0" w:color="auto"/>
                <w:bottom w:val="none" w:sz="0" w:space="0" w:color="auto"/>
                <w:right w:val="none" w:sz="0" w:space="0" w:color="auto"/>
              </w:divBdr>
            </w:div>
            <w:div w:id="2113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2409">
      <w:bodyDiv w:val="1"/>
      <w:marLeft w:val="0"/>
      <w:marRight w:val="0"/>
      <w:marTop w:val="0"/>
      <w:marBottom w:val="0"/>
      <w:divBdr>
        <w:top w:val="none" w:sz="0" w:space="0" w:color="auto"/>
        <w:left w:val="none" w:sz="0" w:space="0" w:color="auto"/>
        <w:bottom w:val="none" w:sz="0" w:space="0" w:color="auto"/>
        <w:right w:val="none" w:sz="0" w:space="0" w:color="auto"/>
      </w:divBdr>
      <w:divsChild>
        <w:div w:id="1820340954">
          <w:marLeft w:val="0"/>
          <w:marRight w:val="0"/>
          <w:marTop w:val="0"/>
          <w:marBottom w:val="0"/>
          <w:divBdr>
            <w:top w:val="none" w:sz="0" w:space="0" w:color="auto"/>
            <w:left w:val="none" w:sz="0" w:space="0" w:color="auto"/>
            <w:bottom w:val="none" w:sz="0" w:space="0" w:color="auto"/>
            <w:right w:val="none" w:sz="0" w:space="0" w:color="auto"/>
          </w:divBdr>
          <w:divsChild>
            <w:div w:id="325478289">
              <w:marLeft w:val="0"/>
              <w:marRight w:val="0"/>
              <w:marTop w:val="0"/>
              <w:marBottom w:val="0"/>
              <w:divBdr>
                <w:top w:val="none" w:sz="0" w:space="0" w:color="auto"/>
                <w:left w:val="none" w:sz="0" w:space="0" w:color="auto"/>
                <w:bottom w:val="none" w:sz="0" w:space="0" w:color="auto"/>
                <w:right w:val="none" w:sz="0" w:space="0" w:color="auto"/>
              </w:divBdr>
            </w:div>
            <w:div w:id="482820644">
              <w:marLeft w:val="0"/>
              <w:marRight w:val="0"/>
              <w:marTop w:val="0"/>
              <w:marBottom w:val="0"/>
              <w:divBdr>
                <w:top w:val="none" w:sz="0" w:space="0" w:color="auto"/>
                <w:left w:val="none" w:sz="0" w:space="0" w:color="auto"/>
                <w:bottom w:val="none" w:sz="0" w:space="0" w:color="auto"/>
                <w:right w:val="none" w:sz="0" w:space="0" w:color="auto"/>
              </w:divBdr>
            </w:div>
            <w:div w:id="608466324">
              <w:marLeft w:val="0"/>
              <w:marRight w:val="0"/>
              <w:marTop w:val="0"/>
              <w:marBottom w:val="0"/>
              <w:divBdr>
                <w:top w:val="none" w:sz="0" w:space="0" w:color="auto"/>
                <w:left w:val="none" w:sz="0" w:space="0" w:color="auto"/>
                <w:bottom w:val="none" w:sz="0" w:space="0" w:color="auto"/>
                <w:right w:val="none" w:sz="0" w:space="0" w:color="auto"/>
              </w:divBdr>
            </w:div>
            <w:div w:id="712849647">
              <w:marLeft w:val="0"/>
              <w:marRight w:val="0"/>
              <w:marTop w:val="0"/>
              <w:marBottom w:val="0"/>
              <w:divBdr>
                <w:top w:val="none" w:sz="0" w:space="0" w:color="auto"/>
                <w:left w:val="none" w:sz="0" w:space="0" w:color="auto"/>
                <w:bottom w:val="none" w:sz="0" w:space="0" w:color="auto"/>
                <w:right w:val="none" w:sz="0" w:space="0" w:color="auto"/>
              </w:divBdr>
            </w:div>
            <w:div w:id="1086153434">
              <w:marLeft w:val="0"/>
              <w:marRight w:val="0"/>
              <w:marTop w:val="0"/>
              <w:marBottom w:val="0"/>
              <w:divBdr>
                <w:top w:val="none" w:sz="0" w:space="0" w:color="auto"/>
                <w:left w:val="none" w:sz="0" w:space="0" w:color="auto"/>
                <w:bottom w:val="none" w:sz="0" w:space="0" w:color="auto"/>
                <w:right w:val="none" w:sz="0" w:space="0" w:color="auto"/>
              </w:divBdr>
            </w:div>
            <w:div w:id="1269511289">
              <w:marLeft w:val="0"/>
              <w:marRight w:val="0"/>
              <w:marTop w:val="0"/>
              <w:marBottom w:val="0"/>
              <w:divBdr>
                <w:top w:val="none" w:sz="0" w:space="0" w:color="auto"/>
                <w:left w:val="none" w:sz="0" w:space="0" w:color="auto"/>
                <w:bottom w:val="none" w:sz="0" w:space="0" w:color="auto"/>
                <w:right w:val="none" w:sz="0" w:space="0" w:color="auto"/>
              </w:divBdr>
            </w:div>
            <w:div w:id="1345551876">
              <w:marLeft w:val="0"/>
              <w:marRight w:val="0"/>
              <w:marTop w:val="0"/>
              <w:marBottom w:val="0"/>
              <w:divBdr>
                <w:top w:val="none" w:sz="0" w:space="0" w:color="auto"/>
                <w:left w:val="none" w:sz="0" w:space="0" w:color="auto"/>
                <w:bottom w:val="none" w:sz="0" w:space="0" w:color="auto"/>
                <w:right w:val="none" w:sz="0" w:space="0" w:color="auto"/>
              </w:divBdr>
            </w:div>
            <w:div w:id="1399210487">
              <w:marLeft w:val="0"/>
              <w:marRight w:val="0"/>
              <w:marTop w:val="0"/>
              <w:marBottom w:val="0"/>
              <w:divBdr>
                <w:top w:val="none" w:sz="0" w:space="0" w:color="auto"/>
                <w:left w:val="none" w:sz="0" w:space="0" w:color="auto"/>
                <w:bottom w:val="none" w:sz="0" w:space="0" w:color="auto"/>
                <w:right w:val="none" w:sz="0" w:space="0" w:color="auto"/>
              </w:divBdr>
            </w:div>
            <w:div w:id="1801148983">
              <w:marLeft w:val="0"/>
              <w:marRight w:val="0"/>
              <w:marTop w:val="0"/>
              <w:marBottom w:val="0"/>
              <w:divBdr>
                <w:top w:val="none" w:sz="0" w:space="0" w:color="auto"/>
                <w:left w:val="none" w:sz="0" w:space="0" w:color="auto"/>
                <w:bottom w:val="none" w:sz="0" w:space="0" w:color="auto"/>
                <w:right w:val="none" w:sz="0" w:space="0" w:color="auto"/>
              </w:divBdr>
            </w:div>
            <w:div w:id="1964769881">
              <w:marLeft w:val="0"/>
              <w:marRight w:val="0"/>
              <w:marTop w:val="0"/>
              <w:marBottom w:val="0"/>
              <w:divBdr>
                <w:top w:val="none" w:sz="0" w:space="0" w:color="auto"/>
                <w:left w:val="none" w:sz="0" w:space="0" w:color="auto"/>
                <w:bottom w:val="none" w:sz="0" w:space="0" w:color="auto"/>
                <w:right w:val="none" w:sz="0" w:space="0" w:color="auto"/>
              </w:divBdr>
            </w:div>
            <w:div w:id="20838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0754">
      <w:bodyDiv w:val="1"/>
      <w:marLeft w:val="0"/>
      <w:marRight w:val="0"/>
      <w:marTop w:val="0"/>
      <w:marBottom w:val="0"/>
      <w:divBdr>
        <w:top w:val="none" w:sz="0" w:space="0" w:color="auto"/>
        <w:left w:val="none" w:sz="0" w:space="0" w:color="auto"/>
        <w:bottom w:val="none" w:sz="0" w:space="0" w:color="auto"/>
        <w:right w:val="none" w:sz="0" w:space="0" w:color="auto"/>
      </w:divBdr>
      <w:divsChild>
        <w:div w:id="812915766">
          <w:marLeft w:val="0"/>
          <w:marRight w:val="0"/>
          <w:marTop w:val="0"/>
          <w:marBottom w:val="0"/>
          <w:divBdr>
            <w:top w:val="none" w:sz="0" w:space="0" w:color="auto"/>
            <w:left w:val="none" w:sz="0" w:space="0" w:color="auto"/>
            <w:bottom w:val="none" w:sz="0" w:space="0" w:color="auto"/>
            <w:right w:val="none" w:sz="0" w:space="0" w:color="auto"/>
          </w:divBdr>
          <w:divsChild>
            <w:div w:id="877667482">
              <w:marLeft w:val="0"/>
              <w:marRight w:val="0"/>
              <w:marTop w:val="0"/>
              <w:marBottom w:val="0"/>
              <w:divBdr>
                <w:top w:val="none" w:sz="0" w:space="0" w:color="auto"/>
                <w:left w:val="none" w:sz="0" w:space="0" w:color="auto"/>
                <w:bottom w:val="none" w:sz="0" w:space="0" w:color="auto"/>
                <w:right w:val="none" w:sz="0" w:space="0" w:color="auto"/>
              </w:divBdr>
            </w:div>
            <w:div w:id="959914161">
              <w:marLeft w:val="0"/>
              <w:marRight w:val="0"/>
              <w:marTop w:val="0"/>
              <w:marBottom w:val="0"/>
              <w:divBdr>
                <w:top w:val="none" w:sz="0" w:space="0" w:color="auto"/>
                <w:left w:val="none" w:sz="0" w:space="0" w:color="auto"/>
                <w:bottom w:val="none" w:sz="0" w:space="0" w:color="auto"/>
                <w:right w:val="none" w:sz="0" w:space="0" w:color="auto"/>
              </w:divBdr>
            </w:div>
            <w:div w:id="1009982926">
              <w:marLeft w:val="0"/>
              <w:marRight w:val="0"/>
              <w:marTop w:val="0"/>
              <w:marBottom w:val="0"/>
              <w:divBdr>
                <w:top w:val="none" w:sz="0" w:space="0" w:color="auto"/>
                <w:left w:val="none" w:sz="0" w:space="0" w:color="auto"/>
                <w:bottom w:val="none" w:sz="0" w:space="0" w:color="auto"/>
                <w:right w:val="none" w:sz="0" w:space="0" w:color="auto"/>
              </w:divBdr>
            </w:div>
            <w:div w:id="1058358555">
              <w:marLeft w:val="0"/>
              <w:marRight w:val="0"/>
              <w:marTop w:val="0"/>
              <w:marBottom w:val="0"/>
              <w:divBdr>
                <w:top w:val="none" w:sz="0" w:space="0" w:color="auto"/>
                <w:left w:val="none" w:sz="0" w:space="0" w:color="auto"/>
                <w:bottom w:val="none" w:sz="0" w:space="0" w:color="auto"/>
                <w:right w:val="none" w:sz="0" w:space="0" w:color="auto"/>
              </w:divBdr>
            </w:div>
            <w:div w:id="1070621049">
              <w:marLeft w:val="0"/>
              <w:marRight w:val="0"/>
              <w:marTop w:val="0"/>
              <w:marBottom w:val="0"/>
              <w:divBdr>
                <w:top w:val="none" w:sz="0" w:space="0" w:color="auto"/>
                <w:left w:val="none" w:sz="0" w:space="0" w:color="auto"/>
                <w:bottom w:val="none" w:sz="0" w:space="0" w:color="auto"/>
                <w:right w:val="none" w:sz="0" w:space="0" w:color="auto"/>
              </w:divBdr>
            </w:div>
            <w:div w:id="1136869987">
              <w:marLeft w:val="0"/>
              <w:marRight w:val="0"/>
              <w:marTop w:val="0"/>
              <w:marBottom w:val="0"/>
              <w:divBdr>
                <w:top w:val="none" w:sz="0" w:space="0" w:color="auto"/>
                <w:left w:val="none" w:sz="0" w:space="0" w:color="auto"/>
                <w:bottom w:val="none" w:sz="0" w:space="0" w:color="auto"/>
                <w:right w:val="none" w:sz="0" w:space="0" w:color="auto"/>
              </w:divBdr>
            </w:div>
            <w:div w:id="1202941370">
              <w:marLeft w:val="0"/>
              <w:marRight w:val="0"/>
              <w:marTop w:val="0"/>
              <w:marBottom w:val="0"/>
              <w:divBdr>
                <w:top w:val="none" w:sz="0" w:space="0" w:color="auto"/>
                <w:left w:val="none" w:sz="0" w:space="0" w:color="auto"/>
                <w:bottom w:val="none" w:sz="0" w:space="0" w:color="auto"/>
                <w:right w:val="none" w:sz="0" w:space="0" w:color="auto"/>
              </w:divBdr>
            </w:div>
            <w:div w:id="1445998494">
              <w:marLeft w:val="0"/>
              <w:marRight w:val="0"/>
              <w:marTop w:val="0"/>
              <w:marBottom w:val="0"/>
              <w:divBdr>
                <w:top w:val="none" w:sz="0" w:space="0" w:color="auto"/>
                <w:left w:val="none" w:sz="0" w:space="0" w:color="auto"/>
                <w:bottom w:val="none" w:sz="0" w:space="0" w:color="auto"/>
                <w:right w:val="none" w:sz="0" w:space="0" w:color="auto"/>
              </w:divBdr>
            </w:div>
            <w:div w:id="1748185814">
              <w:marLeft w:val="0"/>
              <w:marRight w:val="0"/>
              <w:marTop w:val="0"/>
              <w:marBottom w:val="0"/>
              <w:divBdr>
                <w:top w:val="none" w:sz="0" w:space="0" w:color="auto"/>
                <w:left w:val="none" w:sz="0" w:space="0" w:color="auto"/>
                <w:bottom w:val="none" w:sz="0" w:space="0" w:color="auto"/>
                <w:right w:val="none" w:sz="0" w:space="0" w:color="auto"/>
              </w:divBdr>
            </w:div>
            <w:div w:id="2029403667">
              <w:marLeft w:val="0"/>
              <w:marRight w:val="0"/>
              <w:marTop w:val="0"/>
              <w:marBottom w:val="0"/>
              <w:divBdr>
                <w:top w:val="none" w:sz="0" w:space="0" w:color="auto"/>
                <w:left w:val="none" w:sz="0" w:space="0" w:color="auto"/>
                <w:bottom w:val="none" w:sz="0" w:space="0" w:color="auto"/>
                <w:right w:val="none" w:sz="0" w:space="0" w:color="auto"/>
              </w:divBdr>
            </w:div>
            <w:div w:id="20864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648">
      <w:bodyDiv w:val="1"/>
      <w:marLeft w:val="0"/>
      <w:marRight w:val="0"/>
      <w:marTop w:val="0"/>
      <w:marBottom w:val="0"/>
      <w:divBdr>
        <w:top w:val="none" w:sz="0" w:space="0" w:color="auto"/>
        <w:left w:val="none" w:sz="0" w:space="0" w:color="auto"/>
        <w:bottom w:val="none" w:sz="0" w:space="0" w:color="auto"/>
        <w:right w:val="none" w:sz="0" w:space="0" w:color="auto"/>
      </w:divBdr>
      <w:divsChild>
        <w:div w:id="359861865">
          <w:marLeft w:val="0"/>
          <w:marRight w:val="0"/>
          <w:marTop w:val="0"/>
          <w:marBottom w:val="0"/>
          <w:divBdr>
            <w:top w:val="none" w:sz="0" w:space="0" w:color="auto"/>
            <w:left w:val="none" w:sz="0" w:space="0" w:color="auto"/>
            <w:bottom w:val="none" w:sz="0" w:space="0" w:color="auto"/>
            <w:right w:val="none" w:sz="0" w:space="0" w:color="auto"/>
          </w:divBdr>
          <w:divsChild>
            <w:div w:id="312150445">
              <w:marLeft w:val="0"/>
              <w:marRight w:val="0"/>
              <w:marTop w:val="0"/>
              <w:marBottom w:val="0"/>
              <w:divBdr>
                <w:top w:val="none" w:sz="0" w:space="0" w:color="auto"/>
                <w:left w:val="none" w:sz="0" w:space="0" w:color="auto"/>
                <w:bottom w:val="none" w:sz="0" w:space="0" w:color="auto"/>
                <w:right w:val="none" w:sz="0" w:space="0" w:color="auto"/>
              </w:divBdr>
            </w:div>
            <w:div w:id="631862963">
              <w:marLeft w:val="0"/>
              <w:marRight w:val="0"/>
              <w:marTop w:val="0"/>
              <w:marBottom w:val="0"/>
              <w:divBdr>
                <w:top w:val="none" w:sz="0" w:space="0" w:color="auto"/>
                <w:left w:val="none" w:sz="0" w:space="0" w:color="auto"/>
                <w:bottom w:val="none" w:sz="0" w:space="0" w:color="auto"/>
                <w:right w:val="none" w:sz="0" w:space="0" w:color="auto"/>
              </w:divBdr>
            </w:div>
            <w:div w:id="859317808">
              <w:marLeft w:val="0"/>
              <w:marRight w:val="0"/>
              <w:marTop w:val="0"/>
              <w:marBottom w:val="0"/>
              <w:divBdr>
                <w:top w:val="none" w:sz="0" w:space="0" w:color="auto"/>
                <w:left w:val="none" w:sz="0" w:space="0" w:color="auto"/>
                <w:bottom w:val="none" w:sz="0" w:space="0" w:color="auto"/>
                <w:right w:val="none" w:sz="0" w:space="0" w:color="auto"/>
              </w:divBdr>
            </w:div>
            <w:div w:id="895117973">
              <w:marLeft w:val="0"/>
              <w:marRight w:val="0"/>
              <w:marTop w:val="0"/>
              <w:marBottom w:val="0"/>
              <w:divBdr>
                <w:top w:val="none" w:sz="0" w:space="0" w:color="auto"/>
                <w:left w:val="none" w:sz="0" w:space="0" w:color="auto"/>
                <w:bottom w:val="none" w:sz="0" w:space="0" w:color="auto"/>
                <w:right w:val="none" w:sz="0" w:space="0" w:color="auto"/>
              </w:divBdr>
            </w:div>
            <w:div w:id="1305694654">
              <w:marLeft w:val="0"/>
              <w:marRight w:val="0"/>
              <w:marTop w:val="0"/>
              <w:marBottom w:val="0"/>
              <w:divBdr>
                <w:top w:val="none" w:sz="0" w:space="0" w:color="auto"/>
                <w:left w:val="none" w:sz="0" w:space="0" w:color="auto"/>
                <w:bottom w:val="none" w:sz="0" w:space="0" w:color="auto"/>
                <w:right w:val="none" w:sz="0" w:space="0" w:color="auto"/>
              </w:divBdr>
            </w:div>
            <w:div w:id="1786655047">
              <w:marLeft w:val="0"/>
              <w:marRight w:val="0"/>
              <w:marTop w:val="0"/>
              <w:marBottom w:val="0"/>
              <w:divBdr>
                <w:top w:val="none" w:sz="0" w:space="0" w:color="auto"/>
                <w:left w:val="none" w:sz="0" w:space="0" w:color="auto"/>
                <w:bottom w:val="none" w:sz="0" w:space="0" w:color="auto"/>
                <w:right w:val="none" w:sz="0" w:space="0" w:color="auto"/>
              </w:divBdr>
            </w:div>
            <w:div w:id="2050107175">
              <w:marLeft w:val="0"/>
              <w:marRight w:val="0"/>
              <w:marTop w:val="0"/>
              <w:marBottom w:val="0"/>
              <w:divBdr>
                <w:top w:val="none" w:sz="0" w:space="0" w:color="auto"/>
                <w:left w:val="none" w:sz="0" w:space="0" w:color="auto"/>
                <w:bottom w:val="none" w:sz="0" w:space="0" w:color="auto"/>
                <w:right w:val="none" w:sz="0" w:space="0" w:color="auto"/>
              </w:divBdr>
            </w:div>
            <w:div w:id="21311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0144">
      <w:bodyDiv w:val="1"/>
      <w:marLeft w:val="0"/>
      <w:marRight w:val="0"/>
      <w:marTop w:val="0"/>
      <w:marBottom w:val="0"/>
      <w:divBdr>
        <w:top w:val="none" w:sz="0" w:space="0" w:color="auto"/>
        <w:left w:val="none" w:sz="0" w:space="0" w:color="auto"/>
        <w:bottom w:val="none" w:sz="0" w:space="0" w:color="auto"/>
        <w:right w:val="none" w:sz="0" w:space="0" w:color="auto"/>
      </w:divBdr>
    </w:div>
    <w:div w:id="1888293619">
      <w:bodyDiv w:val="1"/>
      <w:marLeft w:val="0"/>
      <w:marRight w:val="0"/>
      <w:marTop w:val="0"/>
      <w:marBottom w:val="0"/>
      <w:divBdr>
        <w:top w:val="none" w:sz="0" w:space="0" w:color="auto"/>
        <w:left w:val="none" w:sz="0" w:space="0" w:color="auto"/>
        <w:bottom w:val="none" w:sz="0" w:space="0" w:color="auto"/>
        <w:right w:val="none" w:sz="0" w:space="0" w:color="auto"/>
      </w:divBdr>
    </w:div>
    <w:div w:id="2084913051">
      <w:bodyDiv w:val="1"/>
      <w:marLeft w:val="0"/>
      <w:marRight w:val="0"/>
      <w:marTop w:val="0"/>
      <w:marBottom w:val="0"/>
      <w:divBdr>
        <w:top w:val="none" w:sz="0" w:space="0" w:color="auto"/>
        <w:left w:val="none" w:sz="0" w:space="0" w:color="auto"/>
        <w:bottom w:val="none" w:sz="0" w:space="0" w:color="auto"/>
        <w:right w:val="none" w:sz="0" w:space="0" w:color="auto"/>
      </w:divBdr>
      <w:divsChild>
        <w:div w:id="1635019990">
          <w:marLeft w:val="0"/>
          <w:marRight w:val="0"/>
          <w:marTop w:val="0"/>
          <w:marBottom w:val="0"/>
          <w:divBdr>
            <w:top w:val="none" w:sz="0" w:space="0" w:color="auto"/>
            <w:left w:val="none" w:sz="0" w:space="0" w:color="auto"/>
            <w:bottom w:val="none" w:sz="0" w:space="0" w:color="auto"/>
            <w:right w:val="none" w:sz="0" w:space="0" w:color="auto"/>
          </w:divBdr>
          <w:divsChild>
            <w:div w:id="385373444">
              <w:marLeft w:val="0"/>
              <w:marRight w:val="0"/>
              <w:marTop w:val="0"/>
              <w:marBottom w:val="0"/>
              <w:divBdr>
                <w:top w:val="none" w:sz="0" w:space="0" w:color="auto"/>
                <w:left w:val="none" w:sz="0" w:space="0" w:color="auto"/>
                <w:bottom w:val="none" w:sz="0" w:space="0" w:color="auto"/>
                <w:right w:val="none" w:sz="0" w:space="0" w:color="auto"/>
              </w:divBdr>
            </w:div>
            <w:div w:id="408776735">
              <w:marLeft w:val="0"/>
              <w:marRight w:val="0"/>
              <w:marTop w:val="0"/>
              <w:marBottom w:val="0"/>
              <w:divBdr>
                <w:top w:val="none" w:sz="0" w:space="0" w:color="auto"/>
                <w:left w:val="none" w:sz="0" w:space="0" w:color="auto"/>
                <w:bottom w:val="none" w:sz="0" w:space="0" w:color="auto"/>
                <w:right w:val="none" w:sz="0" w:space="0" w:color="auto"/>
              </w:divBdr>
            </w:div>
            <w:div w:id="670373084">
              <w:marLeft w:val="0"/>
              <w:marRight w:val="0"/>
              <w:marTop w:val="0"/>
              <w:marBottom w:val="0"/>
              <w:divBdr>
                <w:top w:val="none" w:sz="0" w:space="0" w:color="auto"/>
                <w:left w:val="none" w:sz="0" w:space="0" w:color="auto"/>
                <w:bottom w:val="none" w:sz="0" w:space="0" w:color="auto"/>
                <w:right w:val="none" w:sz="0" w:space="0" w:color="auto"/>
              </w:divBdr>
            </w:div>
            <w:div w:id="964046086">
              <w:marLeft w:val="0"/>
              <w:marRight w:val="0"/>
              <w:marTop w:val="0"/>
              <w:marBottom w:val="0"/>
              <w:divBdr>
                <w:top w:val="none" w:sz="0" w:space="0" w:color="auto"/>
                <w:left w:val="none" w:sz="0" w:space="0" w:color="auto"/>
                <w:bottom w:val="none" w:sz="0" w:space="0" w:color="auto"/>
                <w:right w:val="none" w:sz="0" w:space="0" w:color="auto"/>
              </w:divBdr>
            </w:div>
            <w:div w:id="1132090029">
              <w:marLeft w:val="0"/>
              <w:marRight w:val="0"/>
              <w:marTop w:val="0"/>
              <w:marBottom w:val="0"/>
              <w:divBdr>
                <w:top w:val="none" w:sz="0" w:space="0" w:color="auto"/>
                <w:left w:val="none" w:sz="0" w:space="0" w:color="auto"/>
                <w:bottom w:val="none" w:sz="0" w:space="0" w:color="auto"/>
                <w:right w:val="none" w:sz="0" w:space="0" w:color="auto"/>
              </w:divBdr>
            </w:div>
            <w:div w:id="1168861925">
              <w:marLeft w:val="0"/>
              <w:marRight w:val="0"/>
              <w:marTop w:val="0"/>
              <w:marBottom w:val="0"/>
              <w:divBdr>
                <w:top w:val="none" w:sz="0" w:space="0" w:color="auto"/>
                <w:left w:val="none" w:sz="0" w:space="0" w:color="auto"/>
                <w:bottom w:val="none" w:sz="0" w:space="0" w:color="auto"/>
                <w:right w:val="none" w:sz="0" w:space="0" w:color="auto"/>
              </w:divBdr>
            </w:div>
            <w:div w:id="1251737718">
              <w:marLeft w:val="0"/>
              <w:marRight w:val="0"/>
              <w:marTop w:val="0"/>
              <w:marBottom w:val="0"/>
              <w:divBdr>
                <w:top w:val="none" w:sz="0" w:space="0" w:color="auto"/>
                <w:left w:val="none" w:sz="0" w:space="0" w:color="auto"/>
                <w:bottom w:val="none" w:sz="0" w:space="0" w:color="auto"/>
                <w:right w:val="none" w:sz="0" w:space="0" w:color="auto"/>
              </w:divBdr>
            </w:div>
            <w:div w:id="1578050535">
              <w:marLeft w:val="0"/>
              <w:marRight w:val="0"/>
              <w:marTop w:val="0"/>
              <w:marBottom w:val="0"/>
              <w:divBdr>
                <w:top w:val="none" w:sz="0" w:space="0" w:color="auto"/>
                <w:left w:val="none" w:sz="0" w:space="0" w:color="auto"/>
                <w:bottom w:val="none" w:sz="0" w:space="0" w:color="auto"/>
                <w:right w:val="none" w:sz="0" w:space="0" w:color="auto"/>
              </w:divBdr>
            </w:div>
            <w:div w:id="1879585714">
              <w:marLeft w:val="0"/>
              <w:marRight w:val="0"/>
              <w:marTop w:val="0"/>
              <w:marBottom w:val="0"/>
              <w:divBdr>
                <w:top w:val="none" w:sz="0" w:space="0" w:color="auto"/>
                <w:left w:val="none" w:sz="0" w:space="0" w:color="auto"/>
                <w:bottom w:val="none" w:sz="0" w:space="0" w:color="auto"/>
                <w:right w:val="none" w:sz="0" w:space="0" w:color="auto"/>
              </w:divBdr>
            </w:div>
            <w:div w:id="1939487435">
              <w:marLeft w:val="0"/>
              <w:marRight w:val="0"/>
              <w:marTop w:val="0"/>
              <w:marBottom w:val="0"/>
              <w:divBdr>
                <w:top w:val="none" w:sz="0" w:space="0" w:color="auto"/>
                <w:left w:val="none" w:sz="0" w:space="0" w:color="auto"/>
                <w:bottom w:val="none" w:sz="0" w:space="0" w:color="auto"/>
                <w:right w:val="none" w:sz="0" w:space="0" w:color="auto"/>
              </w:divBdr>
            </w:div>
            <w:div w:id="1985163455">
              <w:marLeft w:val="0"/>
              <w:marRight w:val="0"/>
              <w:marTop w:val="0"/>
              <w:marBottom w:val="0"/>
              <w:divBdr>
                <w:top w:val="none" w:sz="0" w:space="0" w:color="auto"/>
                <w:left w:val="none" w:sz="0" w:space="0" w:color="auto"/>
                <w:bottom w:val="none" w:sz="0" w:space="0" w:color="auto"/>
                <w:right w:val="none" w:sz="0" w:space="0" w:color="auto"/>
              </w:divBdr>
            </w:div>
            <w:div w:id="2139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453">
      <w:bodyDiv w:val="1"/>
      <w:marLeft w:val="0"/>
      <w:marRight w:val="0"/>
      <w:marTop w:val="0"/>
      <w:marBottom w:val="0"/>
      <w:divBdr>
        <w:top w:val="none" w:sz="0" w:space="0" w:color="auto"/>
        <w:left w:val="none" w:sz="0" w:space="0" w:color="auto"/>
        <w:bottom w:val="none" w:sz="0" w:space="0" w:color="auto"/>
        <w:right w:val="none" w:sz="0" w:space="0" w:color="auto"/>
      </w:divBdr>
      <w:divsChild>
        <w:div w:id="1447038710">
          <w:marLeft w:val="0"/>
          <w:marRight w:val="0"/>
          <w:marTop w:val="0"/>
          <w:marBottom w:val="0"/>
          <w:divBdr>
            <w:top w:val="none" w:sz="0" w:space="0" w:color="auto"/>
            <w:left w:val="none" w:sz="0" w:space="0" w:color="auto"/>
            <w:bottom w:val="none" w:sz="0" w:space="0" w:color="auto"/>
            <w:right w:val="none" w:sz="0" w:space="0" w:color="auto"/>
          </w:divBdr>
          <w:divsChild>
            <w:div w:id="298726315">
              <w:marLeft w:val="0"/>
              <w:marRight w:val="0"/>
              <w:marTop w:val="0"/>
              <w:marBottom w:val="0"/>
              <w:divBdr>
                <w:top w:val="none" w:sz="0" w:space="0" w:color="auto"/>
                <w:left w:val="none" w:sz="0" w:space="0" w:color="auto"/>
                <w:bottom w:val="none" w:sz="0" w:space="0" w:color="auto"/>
                <w:right w:val="none" w:sz="0" w:space="0" w:color="auto"/>
              </w:divBdr>
            </w:div>
            <w:div w:id="372117587">
              <w:marLeft w:val="0"/>
              <w:marRight w:val="0"/>
              <w:marTop w:val="0"/>
              <w:marBottom w:val="0"/>
              <w:divBdr>
                <w:top w:val="none" w:sz="0" w:space="0" w:color="auto"/>
                <w:left w:val="none" w:sz="0" w:space="0" w:color="auto"/>
                <w:bottom w:val="none" w:sz="0" w:space="0" w:color="auto"/>
                <w:right w:val="none" w:sz="0" w:space="0" w:color="auto"/>
              </w:divBdr>
            </w:div>
            <w:div w:id="446311189">
              <w:marLeft w:val="0"/>
              <w:marRight w:val="0"/>
              <w:marTop w:val="0"/>
              <w:marBottom w:val="0"/>
              <w:divBdr>
                <w:top w:val="none" w:sz="0" w:space="0" w:color="auto"/>
                <w:left w:val="none" w:sz="0" w:space="0" w:color="auto"/>
                <w:bottom w:val="none" w:sz="0" w:space="0" w:color="auto"/>
                <w:right w:val="none" w:sz="0" w:space="0" w:color="auto"/>
              </w:divBdr>
            </w:div>
            <w:div w:id="744688703">
              <w:marLeft w:val="0"/>
              <w:marRight w:val="0"/>
              <w:marTop w:val="0"/>
              <w:marBottom w:val="0"/>
              <w:divBdr>
                <w:top w:val="none" w:sz="0" w:space="0" w:color="auto"/>
                <w:left w:val="none" w:sz="0" w:space="0" w:color="auto"/>
                <w:bottom w:val="none" w:sz="0" w:space="0" w:color="auto"/>
                <w:right w:val="none" w:sz="0" w:space="0" w:color="auto"/>
              </w:divBdr>
            </w:div>
            <w:div w:id="854613001">
              <w:marLeft w:val="0"/>
              <w:marRight w:val="0"/>
              <w:marTop w:val="0"/>
              <w:marBottom w:val="0"/>
              <w:divBdr>
                <w:top w:val="none" w:sz="0" w:space="0" w:color="auto"/>
                <w:left w:val="none" w:sz="0" w:space="0" w:color="auto"/>
                <w:bottom w:val="none" w:sz="0" w:space="0" w:color="auto"/>
                <w:right w:val="none" w:sz="0" w:space="0" w:color="auto"/>
              </w:divBdr>
            </w:div>
            <w:div w:id="1259370915">
              <w:marLeft w:val="0"/>
              <w:marRight w:val="0"/>
              <w:marTop w:val="0"/>
              <w:marBottom w:val="0"/>
              <w:divBdr>
                <w:top w:val="none" w:sz="0" w:space="0" w:color="auto"/>
                <w:left w:val="none" w:sz="0" w:space="0" w:color="auto"/>
                <w:bottom w:val="none" w:sz="0" w:space="0" w:color="auto"/>
                <w:right w:val="none" w:sz="0" w:space="0" w:color="auto"/>
              </w:divBdr>
            </w:div>
            <w:div w:id="1370761344">
              <w:marLeft w:val="0"/>
              <w:marRight w:val="0"/>
              <w:marTop w:val="0"/>
              <w:marBottom w:val="0"/>
              <w:divBdr>
                <w:top w:val="none" w:sz="0" w:space="0" w:color="auto"/>
                <w:left w:val="none" w:sz="0" w:space="0" w:color="auto"/>
                <w:bottom w:val="none" w:sz="0" w:space="0" w:color="auto"/>
                <w:right w:val="none" w:sz="0" w:space="0" w:color="auto"/>
              </w:divBdr>
            </w:div>
            <w:div w:id="1527862122">
              <w:marLeft w:val="0"/>
              <w:marRight w:val="0"/>
              <w:marTop w:val="0"/>
              <w:marBottom w:val="0"/>
              <w:divBdr>
                <w:top w:val="none" w:sz="0" w:space="0" w:color="auto"/>
                <w:left w:val="none" w:sz="0" w:space="0" w:color="auto"/>
                <w:bottom w:val="none" w:sz="0" w:space="0" w:color="auto"/>
                <w:right w:val="none" w:sz="0" w:space="0" w:color="auto"/>
              </w:divBdr>
            </w:div>
            <w:div w:id="1557619015">
              <w:marLeft w:val="0"/>
              <w:marRight w:val="0"/>
              <w:marTop w:val="0"/>
              <w:marBottom w:val="0"/>
              <w:divBdr>
                <w:top w:val="none" w:sz="0" w:space="0" w:color="auto"/>
                <w:left w:val="none" w:sz="0" w:space="0" w:color="auto"/>
                <w:bottom w:val="none" w:sz="0" w:space="0" w:color="auto"/>
                <w:right w:val="none" w:sz="0" w:space="0" w:color="auto"/>
              </w:divBdr>
            </w:div>
            <w:div w:id="1563521438">
              <w:marLeft w:val="0"/>
              <w:marRight w:val="0"/>
              <w:marTop w:val="0"/>
              <w:marBottom w:val="0"/>
              <w:divBdr>
                <w:top w:val="none" w:sz="0" w:space="0" w:color="auto"/>
                <w:left w:val="none" w:sz="0" w:space="0" w:color="auto"/>
                <w:bottom w:val="none" w:sz="0" w:space="0" w:color="auto"/>
                <w:right w:val="none" w:sz="0" w:space="0" w:color="auto"/>
              </w:divBdr>
            </w:div>
            <w:div w:id="1566255339">
              <w:marLeft w:val="0"/>
              <w:marRight w:val="0"/>
              <w:marTop w:val="0"/>
              <w:marBottom w:val="0"/>
              <w:divBdr>
                <w:top w:val="none" w:sz="0" w:space="0" w:color="auto"/>
                <w:left w:val="none" w:sz="0" w:space="0" w:color="auto"/>
                <w:bottom w:val="none" w:sz="0" w:space="0" w:color="auto"/>
                <w:right w:val="none" w:sz="0" w:space="0" w:color="auto"/>
              </w:divBdr>
            </w:div>
            <w:div w:id="1590196867">
              <w:marLeft w:val="0"/>
              <w:marRight w:val="0"/>
              <w:marTop w:val="0"/>
              <w:marBottom w:val="0"/>
              <w:divBdr>
                <w:top w:val="none" w:sz="0" w:space="0" w:color="auto"/>
                <w:left w:val="none" w:sz="0" w:space="0" w:color="auto"/>
                <w:bottom w:val="none" w:sz="0" w:space="0" w:color="auto"/>
                <w:right w:val="none" w:sz="0" w:space="0" w:color="auto"/>
              </w:divBdr>
            </w:div>
            <w:div w:id="1813979754">
              <w:marLeft w:val="0"/>
              <w:marRight w:val="0"/>
              <w:marTop w:val="0"/>
              <w:marBottom w:val="0"/>
              <w:divBdr>
                <w:top w:val="none" w:sz="0" w:space="0" w:color="auto"/>
                <w:left w:val="none" w:sz="0" w:space="0" w:color="auto"/>
                <w:bottom w:val="none" w:sz="0" w:space="0" w:color="auto"/>
                <w:right w:val="none" w:sz="0" w:space="0" w:color="auto"/>
              </w:divBdr>
            </w:div>
            <w:div w:id="1820534751">
              <w:marLeft w:val="0"/>
              <w:marRight w:val="0"/>
              <w:marTop w:val="0"/>
              <w:marBottom w:val="0"/>
              <w:divBdr>
                <w:top w:val="none" w:sz="0" w:space="0" w:color="auto"/>
                <w:left w:val="none" w:sz="0" w:space="0" w:color="auto"/>
                <w:bottom w:val="none" w:sz="0" w:space="0" w:color="auto"/>
                <w:right w:val="none" w:sz="0" w:space="0" w:color="auto"/>
              </w:divBdr>
            </w:div>
            <w:div w:id="21165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sawatch.com/archives/2012/03/nasa-budget-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Notes from CEB Meeting 3-30-2007, WSSU</vt:lpstr>
    </vt:vector>
  </TitlesOfParts>
  <Company>NC Space Grant</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CEB Meeting 3-30-2007, WSSU</dc:title>
  <dc:creator>Mark Fischer</dc:creator>
  <cp:lastModifiedBy>Jobi B Cook</cp:lastModifiedBy>
  <cp:revision>2</cp:revision>
  <cp:lastPrinted>2010-05-10T17:22:00Z</cp:lastPrinted>
  <dcterms:created xsi:type="dcterms:W3CDTF">2012-03-20T13:49:00Z</dcterms:created>
  <dcterms:modified xsi:type="dcterms:W3CDTF">2012-03-20T13:49:00Z</dcterms:modified>
</cp:coreProperties>
</file>