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B8B" w:rsidRDefault="003A6727" w:rsidP="00CC3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B8B">
        <w:rPr>
          <w:rFonts w:ascii="Times New Roman" w:hAnsi="Times New Roman" w:cs="Times New Roman"/>
          <w:b/>
          <w:sz w:val="24"/>
          <w:szCs w:val="24"/>
        </w:rPr>
        <w:t xml:space="preserve">National Space Grant Alliance </w:t>
      </w:r>
      <w:proofErr w:type="spellStart"/>
      <w:r w:rsidR="001F1030">
        <w:rPr>
          <w:rFonts w:ascii="Times New Roman" w:hAnsi="Times New Roman" w:cs="Times New Roman"/>
          <w:b/>
          <w:sz w:val="24"/>
          <w:szCs w:val="24"/>
        </w:rPr>
        <w:t>Telecon</w:t>
      </w:r>
      <w:proofErr w:type="spellEnd"/>
      <w:r w:rsidRPr="00CC3B8B">
        <w:rPr>
          <w:rFonts w:ascii="Times New Roman" w:hAnsi="Times New Roman" w:cs="Times New Roman"/>
          <w:b/>
          <w:sz w:val="24"/>
          <w:szCs w:val="24"/>
        </w:rPr>
        <w:t xml:space="preserve"> Minutes</w:t>
      </w:r>
    </w:p>
    <w:p w:rsidR="007C43D2" w:rsidRDefault="007C43D2" w:rsidP="00CC3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C3B8B">
        <w:rPr>
          <w:rFonts w:ascii="Times New Roman" w:hAnsi="Times New Roman" w:cs="Times New Roman"/>
          <w:b/>
          <w:sz w:val="24"/>
          <w:szCs w:val="24"/>
        </w:rPr>
        <w:t>September 27, 2010</w:t>
      </w:r>
    </w:p>
    <w:p w:rsidR="00CC3B8B" w:rsidRPr="00CC3B8B" w:rsidRDefault="00CC3B8B" w:rsidP="00CC3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3D2" w:rsidRPr="00CC3B8B" w:rsidRDefault="003A6727">
      <w:pPr>
        <w:rPr>
          <w:rFonts w:ascii="Times New Roman" w:hAnsi="Times New Roman" w:cs="Times New Roman"/>
          <w:sz w:val="24"/>
          <w:szCs w:val="24"/>
        </w:rPr>
      </w:pPr>
      <w:r w:rsidRPr="00CC3B8B">
        <w:rPr>
          <w:rFonts w:ascii="Times New Roman" w:hAnsi="Times New Roman" w:cs="Times New Roman"/>
          <w:b/>
          <w:sz w:val="24"/>
          <w:szCs w:val="24"/>
        </w:rPr>
        <w:t>Board M</w:t>
      </w:r>
      <w:r w:rsidR="00CC3B8B">
        <w:rPr>
          <w:rFonts w:ascii="Times New Roman" w:hAnsi="Times New Roman" w:cs="Times New Roman"/>
          <w:b/>
          <w:sz w:val="24"/>
          <w:szCs w:val="24"/>
        </w:rPr>
        <w:t>em</w:t>
      </w:r>
      <w:r w:rsidRPr="00CC3B8B">
        <w:rPr>
          <w:rFonts w:ascii="Times New Roman" w:hAnsi="Times New Roman" w:cs="Times New Roman"/>
          <w:b/>
          <w:sz w:val="24"/>
          <w:szCs w:val="24"/>
        </w:rPr>
        <w:t>bers in attendance</w:t>
      </w:r>
      <w:r w:rsidRPr="00CC3B8B">
        <w:rPr>
          <w:rFonts w:ascii="Times New Roman" w:hAnsi="Times New Roman" w:cs="Times New Roman"/>
          <w:sz w:val="24"/>
          <w:szCs w:val="24"/>
        </w:rPr>
        <w:t xml:space="preserve">: </w:t>
      </w:r>
      <w:r w:rsidR="007C43D2" w:rsidRPr="00CC3B8B">
        <w:rPr>
          <w:rFonts w:ascii="Times New Roman" w:hAnsi="Times New Roman" w:cs="Times New Roman"/>
          <w:sz w:val="24"/>
          <w:szCs w:val="24"/>
        </w:rPr>
        <w:t>Bill Garrard, Dick Henry, Carolyn Fuller, Chris</w:t>
      </w:r>
      <w:r w:rsidR="008C5370" w:rsidRPr="00CC3B8B">
        <w:rPr>
          <w:rFonts w:ascii="Times New Roman" w:hAnsi="Times New Roman" w:cs="Times New Roman"/>
          <w:sz w:val="24"/>
          <w:szCs w:val="24"/>
        </w:rPr>
        <w:t xml:space="preserve"> Brown, Raji Patel, Yervant Terzi</w:t>
      </w:r>
      <w:r w:rsidR="00A7302A">
        <w:rPr>
          <w:rFonts w:ascii="Times New Roman" w:hAnsi="Times New Roman" w:cs="Times New Roman"/>
          <w:sz w:val="24"/>
          <w:szCs w:val="24"/>
        </w:rPr>
        <w:t>an, Pete Schult</w:t>
      </w:r>
      <w:r w:rsidR="007C43D2" w:rsidRPr="00CC3B8B">
        <w:rPr>
          <w:rFonts w:ascii="Times New Roman" w:hAnsi="Times New Roman" w:cs="Times New Roman"/>
          <w:sz w:val="24"/>
          <w:szCs w:val="24"/>
        </w:rPr>
        <w:t>z</w:t>
      </w:r>
      <w:r w:rsidRPr="00CC3B8B">
        <w:rPr>
          <w:rFonts w:ascii="Times New Roman" w:hAnsi="Times New Roman" w:cs="Times New Roman"/>
          <w:sz w:val="24"/>
          <w:szCs w:val="24"/>
        </w:rPr>
        <w:t>, Mary Sandy, Jaydeep Mukherjee</w:t>
      </w:r>
    </w:p>
    <w:p w:rsidR="007C43D2" w:rsidRPr="00CC3B8B" w:rsidRDefault="003A6727">
      <w:pPr>
        <w:rPr>
          <w:rFonts w:ascii="Times New Roman" w:hAnsi="Times New Roman" w:cs="Times New Roman"/>
          <w:b/>
          <w:sz w:val="24"/>
          <w:szCs w:val="24"/>
        </w:rPr>
      </w:pPr>
      <w:r w:rsidRPr="00CC3B8B">
        <w:rPr>
          <w:rFonts w:ascii="Times New Roman" w:hAnsi="Times New Roman" w:cs="Times New Roman"/>
          <w:b/>
          <w:sz w:val="24"/>
          <w:szCs w:val="24"/>
        </w:rPr>
        <w:t>Congressional Update (Carolyn Fuller)</w:t>
      </w:r>
    </w:p>
    <w:p w:rsidR="007C43D2" w:rsidRPr="00CC3B8B" w:rsidRDefault="003A6727" w:rsidP="003A672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B8B">
        <w:rPr>
          <w:rFonts w:ascii="Times New Roman" w:hAnsi="Times New Roman" w:cs="Times New Roman"/>
          <w:sz w:val="24"/>
          <w:szCs w:val="24"/>
        </w:rPr>
        <w:t>House bi</w:t>
      </w:r>
      <w:r w:rsidR="002B5B92" w:rsidRPr="00CC3B8B">
        <w:rPr>
          <w:rFonts w:ascii="Times New Roman" w:hAnsi="Times New Roman" w:cs="Times New Roman"/>
          <w:sz w:val="24"/>
          <w:szCs w:val="24"/>
        </w:rPr>
        <w:t>ll –SG is at the level requested in the testimony</w:t>
      </w:r>
    </w:p>
    <w:p w:rsidR="007C43D2" w:rsidRPr="00CC3B8B" w:rsidRDefault="007C43D2" w:rsidP="003A672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B8B">
        <w:rPr>
          <w:rFonts w:ascii="Times New Roman" w:hAnsi="Times New Roman" w:cs="Times New Roman"/>
          <w:sz w:val="24"/>
          <w:szCs w:val="24"/>
        </w:rPr>
        <w:t>Senate Bill –Budget level</w:t>
      </w:r>
    </w:p>
    <w:p w:rsidR="007C43D2" w:rsidRPr="00CC3B8B" w:rsidRDefault="002508CE" w:rsidP="003A672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Continuing Resolution (CR)</w:t>
      </w:r>
      <w:r w:rsidR="00291EA7">
        <w:rPr>
          <w:rFonts w:ascii="Times New Roman" w:hAnsi="Times New Roman" w:cs="Times New Roman"/>
          <w:sz w:val="24"/>
          <w:szCs w:val="24"/>
        </w:rPr>
        <w:t xml:space="preserve"> is </w:t>
      </w:r>
      <w:r w:rsidR="003A6727" w:rsidRPr="00CC3B8B">
        <w:rPr>
          <w:rFonts w:ascii="Times New Roman" w:hAnsi="Times New Roman" w:cs="Times New Roman"/>
          <w:sz w:val="24"/>
          <w:szCs w:val="24"/>
        </w:rPr>
        <w:t xml:space="preserve">expected </w:t>
      </w:r>
      <w:proofErr w:type="gramStart"/>
      <w:r w:rsidR="003A6727" w:rsidRPr="00CC3B8B">
        <w:rPr>
          <w:rFonts w:ascii="Times New Roman" w:hAnsi="Times New Roman" w:cs="Times New Roman"/>
          <w:sz w:val="24"/>
          <w:szCs w:val="24"/>
        </w:rPr>
        <w:t>to  run</w:t>
      </w:r>
      <w:proofErr w:type="gramEnd"/>
      <w:r w:rsidR="003A6727" w:rsidRPr="00CC3B8B">
        <w:rPr>
          <w:rFonts w:ascii="Times New Roman" w:hAnsi="Times New Roman" w:cs="Times New Roman"/>
          <w:sz w:val="24"/>
          <w:szCs w:val="24"/>
        </w:rPr>
        <w:t xml:space="preserve"> to early December. The </w:t>
      </w:r>
      <w:r w:rsidR="007C43D2" w:rsidRPr="00CC3B8B">
        <w:rPr>
          <w:rFonts w:ascii="Times New Roman" w:hAnsi="Times New Roman" w:cs="Times New Roman"/>
          <w:sz w:val="24"/>
          <w:szCs w:val="24"/>
        </w:rPr>
        <w:t>CR will be at last years appropriated level.</w:t>
      </w:r>
    </w:p>
    <w:p w:rsidR="007C43D2" w:rsidRPr="00CC3B8B" w:rsidRDefault="007C43D2" w:rsidP="003A672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B8B">
        <w:rPr>
          <w:rFonts w:ascii="Times New Roman" w:hAnsi="Times New Roman" w:cs="Times New Roman"/>
          <w:sz w:val="24"/>
          <w:szCs w:val="24"/>
        </w:rPr>
        <w:t>Depar</w:t>
      </w:r>
      <w:r w:rsidR="003A6727" w:rsidRPr="00CC3B8B">
        <w:rPr>
          <w:rFonts w:ascii="Times New Roman" w:hAnsi="Times New Roman" w:cs="Times New Roman"/>
          <w:sz w:val="24"/>
          <w:szCs w:val="24"/>
        </w:rPr>
        <w:t>tment and agency have a lot of discretion</w:t>
      </w:r>
      <w:r w:rsidR="002B5B92" w:rsidRPr="00CC3B8B">
        <w:rPr>
          <w:rFonts w:ascii="Times New Roman" w:hAnsi="Times New Roman" w:cs="Times New Roman"/>
          <w:sz w:val="24"/>
          <w:szCs w:val="24"/>
        </w:rPr>
        <w:t xml:space="preserve"> regarding the appropriated level and the president’s budget level</w:t>
      </w:r>
      <w:r w:rsidR="002508CE">
        <w:rPr>
          <w:rFonts w:ascii="Times New Roman" w:hAnsi="Times New Roman" w:cs="Times New Roman"/>
          <w:sz w:val="24"/>
          <w:szCs w:val="24"/>
        </w:rPr>
        <w:t>. OM</w:t>
      </w:r>
      <w:r w:rsidR="003A6727" w:rsidRPr="00CC3B8B">
        <w:rPr>
          <w:rFonts w:ascii="Times New Roman" w:hAnsi="Times New Roman" w:cs="Times New Roman"/>
          <w:sz w:val="24"/>
          <w:szCs w:val="24"/>
        </w:rPr>
        <w:t>B may suggest</w:t>
      </w:r>
      <w:r w:rsidR="002B5B92" w:rsidRPr="00CC3B8B">
        <w:rPr>
          <w:rFonts w:ascii="Times New Roman" w:hAnsi="Times New Roman" w:cs="Times New Roman"/>
          <w:sz w:val="24"/>
          <w:szCs w:val="24"/>
        </w:rPr>
        <w:t xml:space="preserve"> most agency’s to proceed with the </w:t>
      </w:r>
      <w:r w:rsidRPr="00CC3B8B">
        <w:rPr>
          <w:rFonts w:ascii="Times New Roman" w:hAnsi="Times New Roman" w:cs="Times New Roman"/>
          <w:sz w:val="24"/>
          <w:szCs w:val="24"/>
        </w:rPr>
        <w:t>President</w:t>
      </w:r>
      <w:r w:rsidR="002B5B92" w:rsidRPr="00CC3B8B">
        <w:rPr>
          <w:rFonts w:ascii="Times New Roman" w:hAnsi="Times New Roman" w:cs="Times New Roman"/>
          <w:sz w:val="24"/>
          <w:szCs w:val="24"/>
        </w:rPr>
        <w:t>’s budget l</w:t>
      </w:r>
      <w:r w:rsidRPr="00CC3B8B">
        <w:rPr>
          <w:rFonts w:ascii="Times New Roman" w:hAnsi="Times New Roman" w:cs="Times New Roman"/>
          <w:sz w:val="24"/>
          <w:szCs w:val="24"/>
        </w:rPr>
        <w:t>evel.</w:t>
      </w:r>
    </w:p>
    <w:p w:rsidR="00CC3B8B" w:rsidRDefault="00CC3B8B" w:rsidP="001F1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E88" w:rsidRPr="00CC3B8B" w:rsidRDefault="00366E88">
      <w:pPr>
        <w:rPr>
          <w:rFonts w:ascii="Times New Roman" w:hAnsi="Times New Roman" w:cs="Times New Roman"/>
          <w:sz w:val="24"/>
          <w:szCs w:val="24"/>
        </w:rPr>
      </w:pPr>
      <w:r w:rsidRPr="00CC3B8B">
        <w:rPr>
          <w:rFonts w:ascii="Times New Roman" w:hAnsi="Times New Roman" w:cs="Times New Roman"/>
          <w:sz w:val="24"/>
          <w:szCs w:val="24"/>
        </w:rPr>
        <w:t>Mary Sandy then gave the Board an update with her m</w:t>
      </w:r>
      <w:r w:rsidR="00862E77">
        <w:rPr>
          <w:rFonts w:ascii="Times New Roman" w:hAnsi="Times New Roman" w:cs="Times New Roman"/>
          <w:sz w:val="24"/>
          <w:szCs w:val="24"/>
        </w:rPr>
        <w:t xml:space="preserve">eeting with Jim </w:t>
      </w:r>
      <w:proofErr w:type="spellStart"/>
      <w:r w:rsidR="00862E77">
        <w:rPr>
          <w:rFonts w:ascii="Times New Roman" w:hAnsi="Times New Roman" w:cs="Times New Roman"/>
          <w:sz w:val="24"/>
          <w:szCs w:val="24"/>
        </w:rPr>
        <w:t>Stof</w:t>
      </w:r>
      <w:r w:rsidR="00505BD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505BDC">
        <w:rPr>
          <w:rFonts w:ascii="Times New Roman" w:hAnsi="Times New Roman" w:cs="Times New Roman"/>
          <w:sz w:val="24"/>
          <w:szCs w:val="24"/>
        </w:rPr>
        <w:t xml:space="preserve"> on Augus</w:t>
      </w:r>
      <w:r w:rsidRPr="00CC3B8B">
        <w:rPr>
          <w:rFonts w:ascii="Times New Roman" w:hAnsi="Times New Roman" w:cs="Times New Roman"/>
          <w:sz w:val="24"/>
          <w:szCs w:val="24"/>
        </w:rPr>
        <w:t>t 31</w:t>
      </w:r>
      <w:r w:rsidRPr="00CC3B8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CC3B8B">
        <w:rPr>
          <w:rFonts w:ascii="Times New Roman" w:hAnsi="Times New Roman" w:cs="Times New Roman"/>
          <w:sz w:val="24"/>
          <w:szCs w:val="24"/>
        </w:rPr>
        <w:t xml:space="preserve"> </w:t>
      </w:r>
      <w:r w:rsidR="00862E77">
        <w:rPr>
          <w:rFonts w:ascii="Times New Roman" w:hAnsi="Times New Roman" w:cs="Times New Roman"/>
          <w:sz w:val="24"/>
          <w:szCs w:val="24"/>
        </w:rPr>
        <w:t xml:space="preserve">in which </w:t>
      </w:r>
      <w:r w:rsidRPr="00CC3B8B">
        <w:rPr>
          <w:rFonts w:ascii="Times New Roman" w:hAnsi="Times New Roman" w:cs="Times New Roman"/>
          <w:sz w:val="24"/>
          <w:szCs w:val="24"/>
        </w:rPr>
        <w:t xml:space="preserve">she talked about concerns </w:t>
      </w:r>
      <w:r w:rsidR="00862E77">
        <w:rPr>
          <w:rFonts w:ascii="Times New Roman" w:hAnsi="Times New Roman" w:cs="Times New Roman"/>
          <w:sz w:val="24"/>
          <w:szCs w:val="24"/>
        </w:rPr>
        <w:t xml:space="preserve">in the funding delays. Jim </w:t>
      </w:r>
      <w:proofErr w:type="spellStart"/>
      <w:r w:rsidR="00862E77">
        <w:rPr>
          <w:rFonts w:ascii="Times New Roman" w:hAnsi="Times New Roman" w:cs="Times New Roman"/>
          <w:sz w:val="24"/>
          <w:szCs w:val="24"/>
        </w:rPr>
        <w:t>Stof</w:t>
      </w:r>
      <w:r w:rsidRPr="00CC3B8B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C3B8B">
        <w:rPr>
          <w:rFonts w:ascii="Times New Roman" w:hAnsi="Times New Roman" w:cs="Times New Roman"/>
          <w:sz w:val="24"/>
          <w:szCs w:val="24"/>
        </w:rPr>
        <w:t xml:space="preserve"> followed up with a </w:t>
      </w:r>
      <w:proofErr w:type="spellStart"/>
      <w:r w:rsidRPr="00CC3B8B">
        <w:rPr>
          <w:rFonts w:ascii="Times New Roman" w:hAnsi="Times New Roman" w:cs="Times New Roman"/>
          <w:sz w:val="24"/>
          <w:szCs w:val="24"/>
        </w:rPr>
        <w:t>telecon</w:t>
      </w:r>
      <w:proofErr w:type="spellEnd"/>
      <w:r w:rsidRPr="00CC3B8B">
        <w:rPr>
          <w:rFonts w:ascii="Times New Roman" w:hAnsi="Times New Roman" w:cs="Times New Roman"/>
          <w:sz w:val="24"/>
          <w:szCs w:val="24"/>
        </w:rPr>
        <w:t xml:space="preserve"> with Mary and Diane Detroye on September 20</w:t>
      </w:r>
      <w:r w:rsidRPr="00CC3B8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C3B8B">
        <w:rPr>
          <w:rFonts w:ascii="Times New Roman" w:hAnsi="Times New Roman" w:cs="Times New Roman"/>
          <w:sz w:val="24"/>
          <w:szCs w:val="24"/>
        </w:rPr>
        <w:t>. Mary said that she felt that Jim heard the concerns and he made the point that there should be a better review process for the next cycle and adequate staffing. Mary also added th</w:t>
      </w:r>
      <w:r w:rsidR="00862E77">
        <w:rPr>
          <w:rFonts w:ascii="Times New Roman" w:hAnsi="Times New Roman" w:cs="Times New Roman"/>
          <w:sz w:val="24"/>
          <w:szCs w:val="24"/>
        </w:rPr>
        <w:t>at Jim will be at the national Space Grant m</w:t>
      </w:r>
      <w:r w:rsidRPr="00CC3B8B">
        <w:rPr>
          <w:rFonts w:ascii="Times New Roman" w:hAnsi="Times New Roman" w:cs="Times New Roman"/>
          <w:sz w:val="24"/>
          <w:szCs w:val="24"/>
        </w:rPr>
        <w:t>eeting on Friday</w:t>
      </w:r>
    </w:p>
    <w:p w:rsidR="003C5A42" w:rsidRPr="00CC3B8B" w:rsidRDefault="00D219DA">
      <w:pPr>
        <w:rPr>
          <w:rFonts w:ascii="Times New Roman" w:hAnsi="Times New Roman" w:cs="Times New Roman"/>
          <w:sz w:val="24"/>
          <w:szCs w:val="24"/>
        </w:rPr>
      </w:pPr>
      <w:r w:rsidRPr="00CC3B8B">
        <w:rPr>
          <w:rFonts w:ascii="Times New Roman" w:hAnsi="Times New Roman" w:cs="Times New Roman"/>
          <w:sz w:val="24"/>
          <w:szCs w:val="24"/>
        </w:rPr>
        <w:t xml:space="preserve">Carolyn Fuller then talked about </w:t>
      </w:r>
      <w:r w:rsidR="00862E77">
        <w:rPr>
          <w:rFonts w:ascii="Times New Roman" w:hAnsi="Times New Roman" w:cs="Times New Roman"/>
          <w:sz w:val="24"/>
          <w:szCs w:val="24"/>
        </w:rPr>
        <w:t>some feedback she got from key C</w:t>
      </w:r>
      <w:r w:rsidRPr="00CC3B8B">
        <w:rPr>
          <w:rFonts w:ascii="Times New Roman" w:hAnsi="Times New Roman" w:cs="Times New Roman"/>
          <w:sz w:val="24"/>
          <w:szCs w:val="24"/>
        </w:rPr>
        <w:t>ongressional folks</w:t>
      </w:r>
      <w:r w:rsidR="009F01F8" w:rsidRPr="00CC3B8B">
        <w:rPr>
          <w:rFonts w:ascii="Times New Roman" w:hAnsi="Times New Roman" w:cs="Times New Roman"/>
          <w:sz w:val="24"/>
          <w:szCs w:val="24"/>
        </w:rPr>
        <w:t xml:space="preserve"> specially to think about Space Grant </w:t>
      </w:r>
      <w:r w:rsidR="0012363A" w:rsidRPr="00CC3B8B">
        <w:rPr>
          <w:rFonts w:ascii="Times New Roman" w:hAnsi="Times New Roman" w:cs="Times New Roman"/>
          <w:sz w:val="24"/>
          <w:szCs w:val="24"/>
        </w:rPr>
        <w:t xml:space="preserve">as an extension program </w:t>
      </w:r>
      <w:r w:rsidR="009F01F8" w:rsidRPr="00CC3B8B">
        <w:rPr>
          <w:rFonts w:ascii="Times New Roman" w:hAnsi="Times New Roman" w:cs="Times New Roman"/>
          <w:sz w:val="24"/>
          <w:szCs w:val="24"/>
        </w:rPr>
        <w:t xml:space="preserve">that makes </w:t>
      </w:r>
      <w:r w:rsidR="0012363A" w:rsidRPr="00CC3B8B">
        <w:rPr>
          <w:rFonts w:ascii="Times New Roman" w:hAnsi="Times New Roman" w:cs="Times New Roman"/>
          <w:sz w:val="24"/>
          <w:szCs w:val="24"/>
        </w:rPr>
        <w:t xml:space="preserve">NASA data available </w:t>
      </w:r>
      <w:r w:rsidR="009F01F8" w:rsidRPr="00CC3B8B">
        <w:rPr>
          <w:rFonts w:ascii="Times New Roman" w:hAnsi="Times New Roman" w:cs="Times New Roman"/>
          <w:sz w:val="24"/>
          <w:szCs w:val="24"/>
        </w:rPr>
        <w:t xml:space="preserve">not only </w:t>
      </w:r>
      <w:r w:rsidR="0012363A" w:rsidRPr="00CC3B8B">
        <w:rPr>
          <w:rFonts w:ascii="Times New Roman" w:hAnsi="Times New Roman" w:cs="Times New Roman"/>
          <w:sz w:val="24"/>
          <w:szCs w:val="24"/>
        </w:rPr>
        <w:t>to students and teachers</w:t>
      </w:r>
      <w:r w:rsidR="009F01F8" w:rsidRPr="00CC3B8B">
        <w:rPr>
          <w:rFonts w:ascii="Times New Roman" w:hAnsi="Times New Roman" w:cs="Times New Roman"/>
          <w:sz w:val="24"/>
          <w:szCs w:val="24"/>
        </w:rPr>
        <w:t xml:space="preserve"> but the community in general and thus broaden Space Grant’s scope and effort</w:t>
      </w:r>
    </w:p>
    <w:p w:rsidR="0012363A" w:rsidRPr="00CC3B8B" w:rsidRDefault="003C5A42">
      <w:pPr>
        <w:rPr>
          <w:rFonts w:ascii="Times New Roman" w:hAnsi="Times New Roman" w:cs="Times New Roman"/>
          <w:b/>
          <w:sz w:val="24"/>
          <w:szCs w:val="24"/>
        </w:rPr>
      </w:pPr>
      <w:r w:rsidRPr="00CC3B8B">
        <w:rPr>
          <w:rFonts w:ascii="Times New Roman" w:hAnsi="Times New Roman" w:cs="Times New Roman"/>
          <w:b/>
          <w:sz w:val="24"/>
          <w:szCs w:val="24"/>
        </w:rPr>
        <w:t>S</w:t>
      </w:r>
      <w:r w:rsidR="0012363A" w:rsidRPr="00CC3B8B">
        <w:rPr>
          <w:rFonts w:ascii="Times New Roman" w:hAnsi="Times New Roman" w:cs="Times New Roman"/>
          <w:b/>
          <w:sz w:val="24"/>
          <w:szCs w:val="24"/>
        </w:rPr>
        <w:t>G Overview Presentation</w:t>
      </w:r>
    </w:p>
    <w:p w:rsidR="0012363A" w:rsidRPr="00CC3B8B" w:rsidRDefault="0012363A" w:rsidP="003A672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B8B">
        <w:rPr>
          <w:rFonts w:ascii="Times New Roman" w:hAnsi="Times New Roman" w:cs="Times New Roman"/>
          <w:sz w:val="24"/>
          <w:szCs w:val="24"/>
        </w:rPr>
        <w:t>Mary got data slides from Diane and will pass it on to Chris</w:t>
      </w:r>
      <w:r w:rsidR="003A6727" w:rsidRPr="00CC3B8B">
        <w:rPr>
          <w:rFonts w:ascii="Times New Roman" w:hAnsi="Times New Roman" w:cs="Times New Roman"/>
          <w:sz w:val="24"/>
          <w:szCs w:val="24"/>
        </w:rPr>
        <w:t xml:space="preserve"> Brown</w:t>
      </w:r>
      <w:r w:rsidRPr="00CC3B8B">
        <w:rPr>
          <w:rFonts w:ascii="Times New Roman" w:hAnsi="Times New Roman" w:cs="Times New Roman"/>
          <w:sz w:val="24"/>
          <w:szCs w:val="24"/>
        </w:rPr>
        <w:t xml:space="preserve"> and Yervant</w:t>
      </w:r>
      <w:r w:rsidR="003A6727" w:rsidRPr="00CC3B8B">
        <w:rPr>
          <w:rFonts w:ascii="Times New Roman" w:hAnsi="Times New Roman" w:cs="Times New Roman"/>
          <w:sz w:val="24"/>
          <w:szCs w:val="24"/>
        </w:rPr>
        <w:t xml:space="preserve"> Terzian</w:t>
      </w:r>
    </w:p>
    <w:p w:rsidR="0012363A" w:rsidRPr="00CC3B8B" w:rsidRDefault="003A6727" w:rsidP="003A672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B8B">
        <w:rPr>
          <w:rFonts w:ascii="Times New Roman" w:hAnsi="Times New Roman" w:cs="Times New Roman"/>
          <w:sz w:val="24"/>
          <w:szCs w:val="24"/>
        </w:rPr>
        <w:t>Joe Danek</w:t>
      </w:r>
      <w:r w:rsidR="0012363A" w:rsidRPr="00CC3B8B">
        <w:rPr>
          <w:rFonts w:ascii="Times New Roman" w:hAnsi="Times New Roman" w:cs="Times New Roman"/>
          <w:sz w:val="24"/>
          <w:szCs w:val="24"/>
        </w:rPr>
        <w:t xml:space="preserve"> </w:t>
      </w:r>
      <w:r w:rsidR="003C5A42" w:rsidRPr="00CC3B8B">
        <w:rPr>
          <w:rFonts w:ascii="Times New Roman" w:hAnsi="Times New Roman" w:cs="Times New Roman"/>
          <w:sz w:val="24"/>
          <w:szCs w:val="24"/>
        </w:rPr>
        <w:t xml:space="preserve"> </w:t>
      </w:r>
      <w:r w:rsidR="002508CE">
        <w:rPr>
          <w:rFonts w:ascii="Times New Roman" w:hAnsi="Times New Roman" w:cs="Times New Roman"/>
          <w:sz w:val="24"/>
          <w:szCs w:val="24"/>
        </w:rPr>
        <w:t>working on OM</w:t>
      </w:r>
      <w:r w:rsidR="0012363A" w:rsidRPr="00CC3B8B">
        <w:rPr>
          <w:rFonts w:ascii="Times New Roman" w:hAnsi="Times New Roman" w:cs="Times New Roman"/>
          <w:sz w:val="24"/>
          <w:szCs w:val="24"/>
        </w:rPr>
        <w:t>B appointments</w:t>
      </w:r>
    </w:p>
    <w:p w:rsidR="003A6727" w:rsidRPr="00CC3B8B" w:rsidRDefault="003A6727" w:rsidP="003A672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63A" w:rsidRPr="00CC3B8B" w:rsidRDefault="0012363A">
      <w:pPr>
        <w:rPr>
          <w:rFonts w:ascii="Times New Roman" w:hAnsi="Times New Roman" w:cs="Times New Roman"/>
          <w:b/>
          <w:sz w:val="24"/>
          <w:szCs w:val="24"/>
        </w:rPr>
      </w:pPr>
      <w:r w:rsidRPr="00CC3B8B">
        <w:rPr>
          <w:rFonts w:ascii="Times New Roman" w:hAnsi="Times New Roman" w:cs="Times New Roman"/>
          <w:b/>
          <w:sz w:val="24"/>
          <w:szCs w:val="24"/>
        </w:rPr>
        <w:t>DC</w:t>
      </w:r>
      <w:r w:rsidR="00CC3B8B">
        <w:rPr>
          <w:rFonts w:ascii="Times New Roman" w:hAnsi="Times New Roman" w:cs="Times New Roman"/>
          <w:b/>
          <w:sz w:val="24"/>
          <w:szCs w:val="24"/>
        </w:rPr>
        <w:t xml:space="preserve"> Dues</w:t>
      </w:r>
    </w:p>
    <w:p w:rsidR="0012363A" w:rsidRPr="00CC3B8B" w:rsidRDefault="0012363A" w:rsidP="003A672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B8B">
        <w:rPr>
          <w:rFonts w:ascii="Times New Roman" w:hAnsi="Times New Roman" w:cs="Times New Roman"/>
          <w:sz w:val="24"/>
          <w:szCs w:val="24"/>
        </w:rPr>
        <w:t xml:space="preserve">Mary </w:t>
      </w:r>
      <w:r w:rsidR="003A6727" w:rsidRPr="00CC3B8B">
        <w:rPr>
          <w:rFonts w:ascii="Times New Roman" w:hAnsi="Times New Roman" w:cs="Times New Roman"/>
          <w:sz w:val="24"/>
          <w:szCs w:val="24"/>
        </w:rPr>
        <w:t xml:space="preserve">Sandy </w:t>
      </w:r>
      <w:r w:rsidRPr="00CC3B8B">
        <w:rPr>
          <w:rFonts w:ascii="Times New Roman" w:hAnsi="Times New Roman" w:cs="Times New Roman"/>
          <w:sz w:val="24"/>
          <w:szCs w:val="24"/>
        </w:rPr>
        <w:t>got in touch with Eric</w:t>
      </w:r>
      <w:r w:rsidR="003A6727" w:rsidRPr="00CC3B8B">
        <w:rPr>
          <w:rFonts w:ascii="Times New Roman" w:hAnsi="Times New Roman" w:cs="Times New Roman"/>
          <w:sz w:val="24"/>
          <w:szCs w:val="24"/>
        </w:rPr>
        <w:t xml:space="preserve"> Day</w:t>
      </w:r>
    </w:p>
    <w:p w:rsidR="0012363A" w:rsidRPr="00CC3B8B" w:rsidRDefault="0012363A" w:rsidP="003A672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B8B">
        <w:rPr>
          <w:rFonts w:ascii="Times New Roman" w:hAnsi="Times New Roman" w:cs="Times New Roman"/>
          <w:sz w:val="24"/>
          <w:szCs w:val="24"/>
        </w:rPr>
        <w:t>Eric spends 15-20</w:t>
      </w:r>
      <w:r w:rsidR="00291EA7">
        <w:rPr>
          <w:rFonts w:ascii="Times New Roman" w:hAnsi="Times New Roman" w:cs="Times New Roman"/>
          <w:sz w:val="24"/>
          <w:szCs w:val="24"/>
        </w:rPr>
        <w:t xml:space="preserve"> hours</w:t>
      </w:r>
      <w:r w:rsidRPr="00CC3B8B">
        <w:rPr>
          <w:rFonts w:ascii="Times New Roman" w:hAnsi="Times New Roman" w:cs="Times New Roman"/>
          <w:sz w:val="24"/>
          <w:szCs w:val="24"/>
        </w:rPr>
        <w:t xml:space="preserve"> on the Alliance meeting                   </w:t>
      </w:r>
    </w:p>
    <w:p w:rsidR="0012363A" w:rsidRPr="00CC3B8B" w:rsidRDefault="0012363A" w:rsidP="003A672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B8B">
        <w:rPr>
          <w:rFonts w:ascii="Times New Roman" w:hAnsi="Times New Roman" w:cs="Times New Roman"/>
          <w:sz w:val="24"/>
          <w:szCs w:val="24"/>
        </w:rPr>
        <w:t>Hourly rate is $60.00, Alliance cost is $1,200.00   Consensus to pay $1,200.00</w:t>
      </w:r>
    </w:p>
    <w:p w:rsidR="00E55442" w:rsidRPr="00CC3B8B" w:rsidRDefault="00E55442" w:rsidP="003A672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B8B">
        <w:rPr>
          <w:rFonts w:ascii="Times New Roman" w:hAnsi="Times New Roman" w:cs="Times New Roman"/>
          <w:sz w:val="24"/>
          <w:szCs w:val="24"/>
        </w:rPr>
        <w:t>Yervant thinks Alliance should pay for the</w:t>
      </w:r>
      <w:r w:rsidR="00862E77">
        <w:rPr>
          <w:rFonts w:ascii="Times New Roman" w:hAnsi="Times New Roman" w:cs="Times New Roman"/>
          <w:sz w:val="24"/>
          <w:szCs w:val="24"/>
        </w:rPr>
        <w:t xml:space="preserve"> Alliance </w:t>
      </w:r>
      <w:r w:rsidRPr="00CC3B8B">
        <w:rPr>
          <w:rFonts w:ascii="Times New Roman" w:hAnsi="Times New Roman" w:cs="Times New Roman"/>
          <w:sz w:val="24"/>
          <w:szCs w:val="24"/>
        </w:rPr>
        <w:t>rooms at both Fall and Spring</w:t>
      </w:r>
    </w:p>
    <w:p w:rsidR="00CC3B8B" w:rsidRDefault="00E55442" w:rsidP="001F103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B8B">
        <w:rPr>
          <w:rFonts w:ascii="Times New Roman" w:hAnsi="Times New Roman" w:cs="Times New Roman"/>
          <w:sz w:val="24"/>
          <w:szCs w:val="24"/>
        </w:rPr>
        <w:t>Mary agrees but</w:t>
      </w:r>
      <w:r w:rsidR="003A6727" w:rsidRPr="00CC3B8B">
        <w:rPr>
          <w:rFonts w:ascii="Times New Roman" w:hAnsi="Times New Roman" w:cs="Times New Roman"/>
          <w:sz w:val="24"/>
          <w:szCs w:val="24"/>
        </w:rPr>
        <w:t xml:space="preserve"> adds that </w:t>
      </w:r>
      <w:r w:rsidRPr="00CC3B8B">
        <w:rPr>
          <w:rFonts w:ascii="Times New Roman" w:hAnsi="Times New Roman" w:cs="Times New Roman"/>
          <w:sz w:val="24"/>
          <w:szCs w:val="24"/>
        </w:rPr>
        <w:t xml:space="preserve"> there is no need to pay for staff time</w:t>
      </w:r>
      <w:r w:rsidR="003A6727" w:rsidRPr="00CC3B8B">
        <w:rPr>
          <w:rFonts w:ascii="Times New Roman" w:hAnsi="Times New Roman" w:cs="Times New Roman"/>
          <w:sz w:val="24"/>
          <w:szCs w:val="24"/>
        </w:rPr>
        <w:t xml:space="preserve"> at the Fall meetings</w:t>
      </w:r>
    </w:p>
    <w:p w:rsidR="001F1030" w:rsidRPr="001F1030" w:rsidRDefault="001F1030" w:rsidP="001F103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63A" w:rsidRPr="00CC3B8B" w:rsidRDefault="00CC3B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 Laws</w:t>
      </w:r>
    </w:p>
    <w:p w:rsidR="0098008E" w:rsidRPr="00CC3B8B" w:rsidRDefault="00505BDC" w:rsidP="0098008E">
      <w:pPr>
        <w:pStyle w:val="NormalWeb"/>
      </w:pPr>
      <w:r>
        <w:t>It was</w:t>
      </w:r>
      <w:r w:rsidR="00CC3B8B" w:rsidRPr="00CC3B8B">
        <w:t xml:space="preserve"> suggested that there should be a</w:t>
      </w:r>
      <w:r w:rsidR="0098008E" w:rsidRPr="00CC3B8B">
        <w:t xml:space="preserve"> change </w:t>
      </w:r>
      <w:r w:rsidR="00862E77">
        <w:t xml:space="preserve">in </w:t>
      </w:r>
      <w:r w:rsidR="0098008E" w:rsidRPr="00CC3B8B">
        <w:t xml:space="preserve">Article IV Section 1 by adding the statements underlined. </w:t>
      </w:r>
    </w:p>
    <w:p w:rsidR="0098008E" w:rsidRPr="00CC3B8B" w:rsidRDefault="0098008E" w:rsidP="0098008E">
      <w:pPr>
        <w:pStyle w:val="NormalWeb"/>
        <w:rPr>
          <w:u w:val="single"/>
        </w:rPr>
      </w:pPr>
      <w:r w:rsidRPr="00CC3B8B">
        <w:lastRenderedPageBreak/>
        <w:t xml:space="preserve">“Each member will be represented by their respective designated representative, the Director of the Space Grant Consortium. In the event that a member’s designated representative is unable to attend a meeting of the Alliance, the designated representative may designate an alternate who shall have all the powers and duties of the designated representative, </w:t>
      </w:r>
      <w:r w:rsidRPr="00CC3B8B">
        <w:rPr>
          <w:u w:val="single"/>
        </w:rPr>
        <w:t xml:space="preserve">including voting. The designated representative must identify the alternate in writing to the Chair of the Alliance Board. ” </w:t>
      </w:r>
    </w:p>
    <w:p w:rsidR="0098008E" w:rsidRPr="00CC3B8B" w:rsidRDefault="0098008E" w:rsidP="0098008E">
      <w:pPr>
        <w:pStyle w:val="NormalWeb"/>
      </w:pPr>
      <w:r w:rsidRPr="00CC3B8B">
        <w:t xml:space="preserve">It was also suggested that the Article IV Members, Section 1 Members be clarified as follows: </w:t>
      </w:r>
    </w:p>
    <w:p w:rsidR="0098008E" w:rsidRPr="00505BDC" w:rsidRDefault="0098008E" w:rsidP="00505BDC">
      <w:pPr>
        <w:pStyle w:val="NormalWeb"/>
        <w:rPr>
          <w:u w:val="single"/>
        </w:rPr>
      </w:pPr>
      <w:proofErr w:type="gramStart"/>
      <w:r w:rsidRPr="00CC3B8B">
        <w:t>“Section 1.</w:t>
      </w:r>
      <w:proofErr w:type="gramEnd"/>
      <w:r w:rsidRPr="00CC3B8B">
        <w:t xml:space="preserve"> </w:t>
      </w:r>
      <w:proofErr w:type="gramStart"/>
      <w:r w:rsidRPr="00CC3B8B">
        <w:t>Members.</w:t>
      </w:r>
      <w:proofErr w:type="gramEnd"/>
      <w:r w:rsidRPr="00CC3B8B">
        <w:t xml:space="preserve"> The alliance shall be a membership organization composed of one class of membership of no more than 52 members with each Space Grant Consortium … being considered as one member. Each member will be represented by their respective designated representative, the </w:t>
      </w:r>
      <w:r w:rsidRPr="00CC3B8B">
        <w:rPr>
          <w:u w:val="single"/>
        </w:rPr>
        <w:t xml:space="preserve">Director or Co-Director of the Space Grant Consortium (provided the Co-Director has responsibilities which are essentially equivalent to that of the Director).” </w:t>
      </w:r>
    </w:p>
    <w:p w:rsidR="00E55442" w:rsidRPr="00CC3B8B" w:rsidRDefault="00332AEF" w:rsidP="00332AE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B8B">
        <w:rPr>
          <w:rFonts w:ascii="Times New Roman" w:hAnsi="Times New Roman" w:cs="Times New Roman"/>
          <w:sz w:val="24"/>
          <w:szCs w:val="24"/>
        </w:rPr>
        <w:t xml:space="preserve">Bill Garrard suggested to </w:t>
      </w:r>
      <w:r w:rsidR="00E55442" w:rsidRPr="00CC3B8B">
        <w:rPr>
          <w:rFonts w:ascii="Times New Roman" w:hAnsi="Times New Roman" w:cs="Times New Roman"/>
          <w:sz w:val="24"/>
          <w:szCs w:val="24"/>
        </w:rPr>
        <w:t xml:space="preserve">Eliminate “Voting by proxy will not be permitted” </w:t>
      </w:r>
      <w:r w:rsidRPr="00CC3B8B">
        <w:rPr>
          <w:rFonts w:ascii="Times New Roman" w:hAnsi="Times New Roman" w:cs="Times New Roman"/>
          <w:sz w:val="24"/>
          <w:szCs w:val="24"/>
        </w:rPr>
        <w:t xml:space="preserve"> from the by-laws </w:t>
      </w:r>
      <w:r w:rsidR="00E55442" w:rsidRPr="00CC3B8B">
        <w:rPr>
          <w:rFonts w:ascii="Times New Roman" w:hAnsi="Times New Roman" w:cs="Times New Roman"/>
          <w:sz w:val="24"/>
          <w:szCs w:val="24"/>
        </w:rPr>
        <w:t>to remove discrepancy</w:t>
      </w:r>
    </w:p>
    <w:p w:rsidR="00E55442" w:rsidRPr="00CC3B8B" w:rsidRDefault="00C0359B" w:rsidP="00332AE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Yervant suggested adding</w:t>
      </w:r>
      <w:r w:rsidR="00E55442" w:rsidRPr="00CC3B8B">
        <w:rPr>
          <w:rFonts w:ascii="Times New Roman" w:hAnsi="Times New Roman" w:cs="Times New Roman"/>
          <w:sz w:val="24"/>
          <w:szCs w:val="24"/>
        </w:rPr>
        <w:t xml:space="preserve"> “Prior to the meeting “ in the first corrected statement</w:t>
      </w:r>
      <w:r w:rsidR="00332AEF" w:rsidRPr="00CC3B8B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removing</w:t>
      </w:r>
      <w:r w:rsidR="00E55442" w:rsidRPr="00CC3B8B">
        <w:rPr>
          <w:rFonts w:ascii="Times New Roman" w:hAnsi="Times New Roman" w:cs="Times New Roman"/>
          <w:sz w:val="24"/>
          <w:szCs w:val="24"/>
        </w:rPr>
        <w:t xml:space="preserve"> the word “essential” from the 2</w:t>
      </w:r>
      <w:r w:rsidR="00E55442" w:rsidRPr="00CC3B8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E55442" w:rsidRPr="00CC3B8B">
        <w:rPr>
          <w:rFonts w:ascii="Times New Roman" w:hAnsi="Times New Roman" w:cs="Times New Roman"/>
          <w:sz w:val="24"/>
          <w:szCs w:val="24"/>
        </w:rPr>
        <w:t xml:space="preserve"> corrected sentence</w:t>
      </w:r>
    </w:p>
    <w:p w:rsidR="00E55442" w:rsidRPr="00CC3B8B" w:rsidRDefault="00332AEF" w:rsidP="00332AE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B8B">
        <w:rPr>
          <w:rFonts w:ascii="Times New Roman" w:hAnsi="Times New Roman" w:cs="Times New Roman"/>
          <w:sz w:val="24"/>
          <w:szCs w:val="24"/>
        </w:rPr>
        <w:t>Mary said that</w:t>
      </w:r>
      <w:r w:rsidR="00E55442" w:rsidRPr="00CC3B8B">
        <w:rPr>
          <w:rFonts w:ascii="Times New Roman" w:hAnsi="Times New Roman" w:cs="Times New Roman"/>
          <w:sz w:val="24"/>
          <w:szCs w:val="24"/>
        </w:rPr>
        <w:t xml:space="preserve"> Co-directors </w:t>
      </w:r>
      <w:r w:rsidR="0098008E" w:rsidRPr="00CC3B8B">
        <w:rPr>
          <w:rFonts w:ascii="Times New Roman" w:hAnsi="Times New Roman" w:cs="Times New Roman"/>
          <w:sz w:val="24"/>
          <w:szCs w:val="24"/>
        </w:rPr>
        <w:t xml:space="preserve">titles </w:t>
      </w:r>
      <w:r w:rsidR="00862E77">
        <w:rPr>
          <w:rFonts w:ascii="Times New Roman" w:hAnsi="Times New Roman" w:cs="Times New Roman"/>
          <w:sz w:val="24"/>
          <w:szCs w:val="24"/>
        </w:rPr>
        <w:t xml:space="preserve">appear to </w:t>
      </w:r>
      <w:r w:rsidR="0098008E" w:rsidRPr="00CC3B8B">
        <w:rPr>
          <w:rFonts w:ascii="Times New Roman" w:hAnsi="Times New Roman" w:cs="Times New Roman"/>
          <w:sz w:val="24"/>
          <w:szCs w:val="24"/>
        </w:rPr>
        <w:t>have</w:t>
      </w:r>
      <w:r w:rsidR="00E55442" w:rsidRPr="00CC3B8B">
        <w:rPr>
          <w:rFonts w:ascii="Times New Roman" w:hAnsi="Times New Roman" w:cs="Times New Roman"/>
          <w:sz w:val="24"/>
          <w:szCs w:val="24"/>
        </w:rPr>
        <w:t xml:space="preserve"> been accepted by NASA</w:t>
      </w:r>
    </w:p>
    <w:p w:rsidR="00E55442" w:rsidRPr="00CC3B8B" w:rsidRDefault="00332AEF" w:rsidP="00332AE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B8B">
        <w:rPr>
          <w:rFonts w:ascii="Times New Roman" w:hAnsi="Times New Roman" w:cs="Times New Roman"/>
          <w:sz w:val="24"/>
          <w:szCs w:val="24"/>
        </w:rPr>
        <w:t xml:space="preserve">The Consensus was to </w:t>
      </w:r>
      <w:r w:rsidR="00E55442" w:rsidRPr="00CC3B8B">
        <w:rPr>
          <w:rFonts w:ascii="Times New Roman" w:hAnsi="Times New Roman" w:cs="Times New Roman"/>
          <w:sz w:val="24"/>
          <w:szCs w:val="24"/>
        </w:rPr>
        <w:t xml:space="preserve">remove </w:t>
      </w:r>
      <w:r w:rsidRPr="00CC3B8B">
        <w:rPr>
          <w:rFonts w:ascii="Times New Roman" w:hAnsi="Times New Roman" w:cs="Times New Roman"/>
          <w:sz w:val="24"/>
          <w:szCs w:val="24"/>
        </w:rPr>
        <w:t>the word “</w:t>
      </w:r>
      <w:r w:rsidR="00E55442" w:rsidRPr="00CC3B8B">
        <w:rPr>
          <w:rFonts w:ascii="Times New Roman" w:hAnsi="Times New Roman" w:cs="Times New Roman"/>
          <w:sz w:val="24"/>
          <w:szCs w:val="24"/>
        </w:rPr>
        <w:t>essential</w:t>
      </w:r>
      <w:r w:rsidRPr="00CC3B8B">
        <w:rPr>
          <w:rFonts w:ascii="Times New Roman" w:hAnsi="Times New Roman" w:cs="Times New Roman"/>
          <w:sz w:val="24"/>
          <w:szCs w:val="24"/>
        </w:rPr>
        <w:t xml:space="preserve">” and  keep the rest since </w:t>
      </w:r>
      <w:r w:rsidR="00E55442" w:rsidRPr="00CC3B8B">
        <w:rPr>
          <w:rFonts w:ascii="Times New Roman" w:hAnsi="Times New Roman" w:cs="Times New Roman"/>
          <w:sz w:val="24"/>
          <w:szCs w:val="24"/>
        </w:rPr>
        <w:t xml:space="preserve"> any questi</w:t>
      </w:r>
      <w:r w:rsidRPr="00CC3B8B">
        <w:rPr>
          <w:rFonts w:ascii="Times New Roman" w:hAnsi="Times New Roman" w:cs="Times New Roman"/>
          <w:sz w:val="24"/>
          <w:szCs w:val="24"/>
        </w:rPr>
        <w:t>oning about appropriateness</w:t>
      </w:r>
      <w:r w:rsidR="00E55442" w:rsidRPr="00CC3B8B">
        <w:rPr>
          <w:rFonts w:ascii="Times New Roman" w:hAnsi="Times New Roman" w:cs="Times New Roman"/>
          <w:sz w:val="24"/>
          <w:szCs w:val="24"/>
        </w:rPr>
        <w:t xml:space="preserve"> will come to the Board anyway</w:t>
      </w:r>
    </w:p>
    <w:p w:rsidR="00E55442" w:rsidRPr="00CC3B8B" w:rsidRDefault="00E55442" w:rsidP="00332AE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B8B">
        <w:rPr>
          <w:rFonts w:ascii="Times New Roman" w:hAnsi="Times New Roman" w:cs="Times New Roman"/>
          <w:sz w:val="24"/>
          <w:szCs w:val="24"/>
        </w:rPr>
        <w:t xml:space="preserve">Bill </w:t>
      </w:r>
      <w:r w:rsidR="00332AEF" w:rsidRPr="00CC3B8B">
        <w:rPr>
          <w:rFonts w:ascii="Times New Roman" w:hAnsi="Times New Roman" w:cs="Times New Roman"/>
          <w:sz w:val="24"/>
          <w:szCs w:val="24"/>
        </w:rPr>
        <w:t xml:space="preserve">Garrard </w:t>
      </w:r>
      <w:r w:rsidRPr="00CC3B8B">
        <w:rPr>
          <w:rFonts w:ascii="Times New Roman" w:hAnsi="Times New Roman" w:cs="Times New Roman"/>
          <w:sz w:val="24"/>
          <w:szCs w:val="24"/>
        </w:rPr>
        <w:t>will make the cha</w:t>
      </w:r>
      <w:r w:rsidR="003C5A42" w:rsidRPr="00CC3B8B">
        <w:rPr>
          <w:rFonts w:ascii="Times New Roman" w:hAnsi="Times New Roman" w:cs="Times New Roman"/>
          <w:sz w:val="24"/>
          <w:szCs w:val="24"/>
        </w:rPr>
        <w:t>n</w:t>
      </w:r>
      <w:r w:rsidRPr="00CC3B8B">
        <w:rPr>
          <w:rFonts w:ascii="Times New Roman" w:hAnsi="Times New Roman" w:cs="Times New Roman"/>
          <w:sz w:val="24"/>
          <w:szCs w:val="24"/>
        </w:rPr>
        <w:t>ges and send it to Mary</w:t>
      </w:r>
    </w:p>
    <w:p w:rsidR="00332AEF" w:rsidRDefault="00E55442" w:rsidP="00505BD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B8B">
        <w:rPr>
          <w:rFonts w:ascii="Times New Roman" w:hAnsi="Times New Roman" w:cs="Times New Roman"/>
          <w:sz w:val="24"/>
          <w:szCs w:val="24"/>
        </w:rPr>
        <w:t>Mary will present the changes at the Alliance meeting</w:t>
      </w:r>
    </w:p>
    <w:p w:rsidR="00505BDC" w:rsidRPr="00505BDC" w:rsidRDefault="00505BDC" w:rsidP="00505BD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AEF" w:rsidRPr="00CC3B8B" w:rsidRDefault="00332AEF">
      <w:pPr>
        <w:rPr>
          <w:rFonts w:ascii="Times New Roman" w:hAnsi="Times New Roman" w:cs="Times New Roman"/>
          <w:b/>
          <w:sz w:val="24"/>
          <w:szCs w:val="24"/>
        </w:rPr>
      </w:pPr>
      <w:r w:rsidRPr="00CC3B8B">
        <w:rPr>
          <w:rFonts w:ascii="Times New Roman" w:hAnsi="Times New Roman" w:cs="Times New Roman"/>
          <w:b/>
          <w:sz w:val="24"/>
          <w:szCs w:val="24"/>
        </w:rPr>
        <w:t>Next Board Meetings</w:t>
      </w:r>
    </w:p>
    <w:p w:rsidR="00E55442" w:rsidRPr="00CC3B8B" w:rsidRDefault="00E55442" w:rsidP="00332AE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C3B8B">
        <w:rPr>
          <w:rFonts w:ascii="Times New Roman" w:hAnsi="Times New Roman" w:cs="Times New Roman"/>
          <w:sz w:val="24"/>
          <w:szCs w:val="24"/>
        </w:rPr>
        <w:t>Board Meeting 11:00 AM to 12:45PM on Thursday (14</w:t>
      </w:r>
      <w:r w:rsidRPr="00CC3B8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C3B8B">
        <w:rPr>
          <w:rFonts w:ascii="Times New Roman" w:hAnsi="Times New Roman" w:cs="Times New Roman"/>
          <w:sz w:val="24"/>
          <w:szCs w:val="24"/>
        </w:rPr>
        <w:t>)</w:t>
      </w:r>
    </w:p>
    <w:p w:rsidR="00E55442" w:rsidRPr="00CC3B8B" w:rsidRDefault="00E55442" w:rsidP="00332AE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C3B8B">
        <w:rPr>
          <w:rFonts w:ascii="Times New Roman" w:hAnsi="Times New Roman" w:cs="Times New Roman"/>
          <w:sz w:val="24"/>
          <w:szCs w:val="24"/>
        </w:rPr>
        <w:t>Full Alliance Meeting 4:15PM to 5:30PM on Friday (15</w:t>
      </w:r>
      <w:r w:rsidRPr="00CC3B8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C3B8B">
        <w:rPr>
          <w:rFonts w:ascii="Times New Roman" w:hAnsi="Times New Roman" w:cs="Times New Roman"/>
          <w:sz w:val="24"/>
          <w:szCs w:val="24"/>
        </w:rPr>
        <w:t>)</w:t>
      </w:r>
    </w:p>
    <w:p w:rsidR="00E55442" w:rsidRPr="00CC3B8B" w:rsidRDefault="00332AEF" w:rsidP="00141B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B8B">
        <w:rPr>
          <w:rFonts w:ascii="Times New Roman" w:hAnsi="Times New Roman" w:cs="Times New Roman"/>
          <w:b/>
          <w:sz w:val="24"/>
          <w:szCs w:val="24"/>
        </w:rPr>
        <w:t>Contingency Funds</w:t>
      </w:r>
    </w:p>
    <w:p w:rsidR="00BD3061" w:rsidRPr="00CC3B8B" w:rsidRDefault="00BD3061" w:rsidP="00141B9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B8B">
        <w:rPr>
          <w:rFonts w:ascii="Times New Roman" w:hAnsi="Times New Roman" w:cs="Times New Roman"/>
          <w:sz w:val="24"/>
          <w:szCs w:val="24"/>
        </w:rPr>
        <w:t>Reserve fund in interest bearing CD (around $250K)</w:t>
      </w:r>
      <w:r w:rsidR="00332AEF" w:rsidRPr="00CC3B8B">
        <w:rPr>
          <w:rFonts w:ascii="Times New Roman" w:hAnsi="Times New Roman" w:cs="Times New Roman"/>
          <w:sz w:val="24"/>
          <w:szCs w:val="24"/>
        </w:rPr>
        <w:t xml:space="preserve"> with </w:t>
      </w:r>
      <w:r w:rsidRPr="00CC3B8B">
        <w:rPr>
          <w:rFonts w:ascii="Times New Roman" w:hAnsi="Times New Roman" w:cs="Times New Roman"/>
          <w:sz w:val="24"/>
          <w:szCs w:val="24"/>
        </w:rPr>
        <w:t>$90K in checking account</w:t>
      </w:r>
    </w:p>
    <w:p w:rsidR="00BD3061" w:rsidRPr="00CC3B8B" w:rsidRDefault="00332AEF" w:rsidP="00141B9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B8B">
        <w:rPr>
          <w:rFonts w:ascii="Times New Roman" w:hAnsi="Times New Roman" w:cs="Times New Roman"/>
          <w:sz w:val="24"/>
          <w:szCs w:val="24"/>
        </w:rPr>
        <w:t xml:space="preserve">Majid </w:t>
      </w:r>
      <w:r w:rsidR="008C5370" w:rsidRPr="00CC3B8B">
        <w:rPr>
          <w:rFonts w:ascii="Times New Roman" w:hAnsi="Times New Roman" w:cs="Times New Roman"/>
          <w:sz w:val="24"/>
          <w:szCs w:val="24"/>
        </w:rPr>
        <w:t>Jaraiedi</w:t>
      </w:r>
      <w:r w:rsidRPr="00CC3B8B">
        <w:rPr>
          <w:rFonts w:ascii="Times New Roman" w:hAnsi="Times New Roman" w:cs="Times New Roman"/>
          <w:sz w:val="24"/>
          <w:szCs w:val="24"/>
        </w:rPr>
        <w:t xml:space="preserve"> was</w:t>
      </w:r>
      <w:r w:rsidR="00BD3061" w:rsidRPr="00CC3B8B">
        <w:rPr>
          <w:rFonts w:ascii="Times New Roman" w:hAnsi="Times New Roman" w:cs="Times New Roman"/>
          <w:sz w:val="24"/>
          <w:szCs w:val="24"/>
        </w:rPr>
        <w:t xml:space="preserve"> concerned that if he does a full financial disclosure some </w:t>
      </w:r>
      <w:r w:rsidRPr="00CC3B8B">
        <w:rPr>
          <w:rFonts w:ascii="Times New Roman" w:hAnsi="Times New Roman" w:cs="Times New Roman"/>
          <w:sz w:val="24"/>
          <w:szCs w:val="24"/>
        </w:rPr>
        <w:t>states may not pay for the dues when they see the amount in the reserve funds</w:t>
      </w:r>
    </w:p>
    <w:p w:rsidR="00BD3061" w:rsidRPr="00CC3B8B" w:rsidRDefault="00BD3061" w:rsidP="00141B9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B8B">
        <w:rPr>
          <w:rFonts w:ascii="Times New Roman" w:hAnsi="Times New Roman" w:cs="Times New Roman"/>
          <w:sz w:val="24"/>
          <w:szCs w:val="24"/>
        </w:rPr>
        <w:t>Current expenses $175K</w:t>
      </w:r>
    </w:p>
    <w:p w:rsidR="00BD3061" w:rsidRPr="00CC3B8B" w:rsidRDefault="00BD3061" w:rsidP="00141B9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B8B">
        <w:rPr>
          <w:rFonts w:ascii="Times New Roman" w:hAnsi="Times New Roman" w:cs="Times New Roman"/>
          <w:sz w:val="24"/>
          <w:szCs w:val="24"/>
        </w:rPr>
        <w:t xml:space="preserve">Bill </w:t>
      </w:r>
      <w:r w:rsidR="00332AEF" w:rsidRPr="00CC3B8B">
        <w:rPr>
          <w:rFonts w:ascii="Times New Roman" w:hAnsi="Times New Roman" w:cs="Times New Roman"/>
          <w:sz w:val="24"/>
          <w:szCs w:val="24"/>
        </w:rPr>
        <w:t xml:space="preserve">Garrard suggested that there be full  </w:t>
      </w:r>
      <w:r w:rsidRPr="00CC3B8B">
        <w:rPr>
          <w:rFonts w:ascii="Times New Roman" w:hAnsi="Times New Roman" w:cs="Times New Roman"/>
          <w:sz w:val="24"/>
          <w:szCs w:val="24"/>
        </w:rPr>
        <w:t>disclosure</w:t>
      </w:r>
    </w:p>
    <w:p w:rsidR="00756263" w:rsidRDefault="00332AEF" w:rsidP="00141B9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263">
        <w:rPr>
          <w:rFonts w:ascii="Times New Roman" w:hAnsi="Times New Roman" w:cs="Times New Roman"/>
          <w:sz w:val="24"/>
          <w:szCs w:val="24"/>
        </w:rPr>
        <w:t xml:space="preserve">Chris Brown added </w:t>
      </w:r>
      <w:r w:rsidR="00756263" w:rsidRPr="00756263">
        <w:rPr>
          <w:rFonts w:ascii="Times New Roman" w:hAnsi="Times New Roman" w:cs="Times New Roman"/>
          <w:sz w:val="24"/>
          <w:szCs w:val="24"/>
        </w:rPr>
        <w:t xml:space="preserve">that we should come up with a time period for the contingency funds and said that a sensible time </w:t>
      </w:r>
      <w:r w:rsidR="00756263">
        <w:rPr>
          <w:rFonts w:ascii="Times New Roman" w:hAnsi="Times New Roman" w:cs="Times New Roman"/>
          <w:sz w:val="24"/>
          <w:szCs w:val="24"/>
        </w:rPr>
        <w:t xml:space="preserve">period </w:t>
      </w:r>
      <w:r w:rsidR="00756263" w:rsidRPr="00756263">
        <w:rPr>
          <w:rFonts w:ascii="Times New Roman" w:hAnsi="Times New Roman" w:cs="Times New Roman"/>
          <w:sz w:val="24"/>
          <w:szCs w:val="24"/>
        </w:rPr>
        <w:t xml:space="preserve">would be 1 year. </w:t>
      </w:r>
    </w:p>
    <w:p w:rsidR="00BD3061" w:rsidRPr="00756263" w:rsidRDefault="00BD3061" w:rsidP="00141B9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263">
        <w:rPr>
          <w:rFonts w:ascii="Times New Roman" w:hAnsi="Times New Roman" w:cs="Times New Roman"/>
          <w:sz w:val="24"/>
          <w:szCs w:val="24"/>
        </w:rPr>
        <w:t xml:space="preserve">Mary </w:t>
      </w:r>
      <w:r w:rsidR="00332AEF" w:rsidRPr="00756263">
        <w:rPr>
          <w:rFonts w:ascii="Times New Roman" w:hAnsi="Times New Roman" w:cs="Times New Roman"/>
          <w:sz w:val="24"/>
          <w:szCs w:val="24"/>
        </w:rPr>
        <w:t xml:space="preserve">Sandy </w:t>
      </w:r>
      <w:r w:rsidRPr="00756263">
        <w:rPr>
          <w:rFonts w:ascii="Times New Roman" w:hAnsi="Times New Roman" w:cs="Times New Roman"/>
          <w:sz w:val="24"/>
          <w:szCs w:val="24"/>
        </w:rPr>
        <w:t>will discuss with Majid regarding the amount of reserve fund</w:t>
      </w:r>
      <w:r w:rsidR="00332AEF" w:rsidRPr="00756263">
        <w:rPr>
          <w:rFonts w:ascii="Times New Roman" w:hAnsi="Times New Roman" w:cs="Times New Roman"/>
          <w:sz w:val="24"/>
          <w:szCs w:val="24"/>
        </w:rPr>
        <w:t xml:space="preserve"> and thought that one should have a</w:t>
      </w:r>
      <w:r w:rsidR="00862E77">
        <w:rPr>
          <w:rFonts w:ascii="Times New Roman" w:hAnsi="Times New Roman" w:cs="Times New Roman"/>
          <w:sz w:val="24"/>
          <w:szCs w:val="24"/>
        </w:rPr>
        <w:t>t least</w:t>
      </w:r>
      <w:r w:rsidR="00332AEF" w:rsidRPr="00756263">
        <w:rPr>
          <w:rFonts w:ascii="Times New Roman" w:hAnsi="Times New Roman" w:cs="Times New Roman"/>
          <w:sz w:val="24"/>
          <w:szCs w:val="24"/>
        </w:rPr>
        <w:t xml:space="preserve"> </w:t>
      </w:r>
      <w:r w:rsidR="00263809">
        <w:rPr>
          <w:rFonts w:ascii="Times New Roman" w:hAnsi="Times New Roman" w:cs="Times New Roman"/>
          <w:sz w:val="24"/>
          <w:szCs w:val="24"/>
        </w:rPr>
        <w:t xml:space="preserve">an </w:t>
      </w:r>
      <w:r w:rsidR="00332AEF" w:rsidRPr="00756263">
        <w:rPr>
          <w:rFonts w:ascii="Times New Roman" w:hAnsi="Times New Roman" w:cs="Times New Roman"/>
          <w:sz w:val="24"/>
          <w:szCs w:val="24"/>
        </w:rPr>
        <w:t>18 month reserve</w:t>
      </w:r>
    </w:p>
    <w:p w:rsidR="00141B90" w:rsidRPr="00CC3B8B" w:rsidRDefault="00141B90" w:rsidP="00141B9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B8B">
        <w:rPr>
          <w:rFonts w:ascii="Times New Roman" w:hAnsi="Times New Roman" w:cs="Times New Roman"/>
          <w:sz w:val="24"/>
          <w:szCs w:val="24"/>
        </w:rPr>
        <w:t xml:space="preserve">Yervant thought that there should be </w:t>
      </w:r>
      <w:r w:rsidR="00CC3B8B">
        <w:rPr>
          <w:rFonts w:ascii="Times New Roman" w:hAnsi="Times New Roman" w:cs="Times New Roman"/>
          <w:sz w:val="24"/>
          <w:szCs w:val="24"/>
        </w:rPr>
        <w:t xml:space="preserve">2 years’ </w:t>
      </w:r>
      <w:r w:rsidR="00CC3B8B" w:rsidRPr="00CC3B8B">
        <w:rPr>
          <w:rFonts w:ascii="Times New Roman" w:hAnsi="Times New Roman" w:cs="Times New Roman"/>
          <w:sz w:val="24"/>
          <w:szCs w:val="24"/>
        </w:rPr>
        <w:t>worth</w:t>
      </w:r>
      <w:r w:rsidRPr="00CC3B8B">
        <w:rPr>
          <w:rFonts w:ascii="Times New Roman" w:hAnsi="Times New Roman" w:cs="Times New Roman"/>
          <w:sz w:val="24"/>
          <w:szCs w:val="24"/>
        </w:rPr>
        <w:t xml:space="preserve"> of reserve funds.</w:t>
      </w:r>
    </w:p>
    <w:p w:rsidR="00BD3061" w:rsidRDefault="00141B90" w:rsidP="00141B9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B8B">
        <w:rPr>
          <w:rFonts w:ascii="Times New Roman" w:hAnsi="Times New Roman" w:cs="Times New Roman"/>
          <w:sz w:val="24"/>
          <w:szCs w:val="24"/>
        </w:rPr>
        <w:t>Consensus was</w:t>
      </w:r>
      <w:r w:rsidR="00BD3061" w:rsidRPr="00CC3B8B">
        <w:rPr>
          <w:rFonts w:ascii="Times New Roman" w:hAnsi="Times New Roman" w:cs="Times New Roman"/>
          <w:sz w:val="24"/>
          <w:szCs w:val="24"/>
        </w:rPr>
        <w:t xml:space="preserve"> for 2 years</w:t>
      </w:r>
      <w:r w:rsidRPr="00CC3B8B">
        <w:rPr>
          <w:rFonts w:ascii="Times New Roman" w:hAnsi="Times New Roman" w:cs="Times New Roman"/>
          <w:sz w:val="24"/>
          <w:szCs w:val="24"/>
        </w:rPr>
        <w:t xml:space="preserve"> of </w:t>
      </w:r>
      <w:r w:rsidR="00BD3061" w:rsidRPr="00CC3B8B">
        <w:rPr>
          <w:rFonts w:ascii="Times New Roman" w:hAnsi="Times New Roman" w:cs="Times New Roman"/>
          <w:sz w:val="24"/>
          <w:szCs w:val="24"/>
        </w:rPr>
        <w:t xml:space="preserve"> reserve fund</w:t>
      </w:r>
    </w:p>
    <w:p w:rsidR="00A7302A" w:rsidRDefault="00A7302A" w:rsidP="00A7302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E0689" w:rsidRDefault="006E0689" w:rsidP="00A7302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E0689" w:rsidRDefault="006E0689" w:rsidP="00A7302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E0689" w:rsidRDefault="006E0689" w:rsidP="00A7302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7302A" w:rsidRDefault="00A7302A" w:rsidP="006E06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02A">
        <w:rPr>
          <w:rFonts w:ascii="Times New Roman" w:hAnsi="Times New Roman" w:cs="Times New Roman"/>
          <w:b/>
          <w:sz w:val="24"/>
          <w:szCs w:val="24"/>
        </w:rPr>
        <w:lastRenderedPageBreak/>
        <w:t>Draft Alliance Meeting agenda</w:t>
      </w:r>
    </w:p>
    <w:p w:rsidR="006E0689" w:rsidRPr="00A7302A" w:rsidRDefault="006E0689" w:rsidP="006E06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3061" w:rsidRDefault="00A7302A" w:rsidP="00141B9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Sandy discussed the items in the Alliance Meeting agenda</w:t>
      </w:r>
    </w:p>
    <w:p w:rsidR="006E0689" w:rsidRPr="00CC3B8B" w:rsidRDefault="006E0689" w:rsidP="006E068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061" w:rsidRDefault="00BD3061" w:rsidP="00505B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5BDC">
        <w:rPr>
          <w:rFonts w:ascii="Times New Roman" w:hAnsi="Times New Roman" w:cs="Times New Roman"/>
          <w:b/>
          <w:sz w:val="24"/>
          <w:szCs w:val="24"/>
        </w:rPr>
        <w:t>Minutes</w:t>
      </w:r>
      <w:r w:rsidR="00141B90" w:rsidRPr="00505BDC">
        <w:rPr>
          <w:rFonts w:ascii="Times New Roman" w:hAnsi="Times New Roman" w:cs="Times New Roman"/>
          <w:b/>
          <w:sz w:val="24"/>
          <w:szCs w:val="24"/>
        </w:rPr>
        <w:t xml:space="preserve"> Approval</w:t>
      </w:r>
    </w:p>
    <w:p w:rsidR="00A7302A" w:rsidRPr="00505BDC" w:rsidRDefault="00A7302A" w:rsidP="00505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061" w:rsidRPr="00505BDC" w:rsidRDefault="00BD3061" w:rsidP="00505BD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BDC">
        <w:rPr>
          <w:rFonts w:ascii="Times New Roman" w:hAnsi="Times New Roman" w:cs="Times New Roman"/>
          <w:sz w:val="24"/>
          <w:szCs w:val="24"/>
        </w:rPr>
        <w:t>August 17</w:t>
      </w:r>
      <w:r w:rsidRPr="00505BD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05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B90" w:rsidRPr="00505BDC">
        <w:rPr>
          <w:rFonts w:ascii="Times New Roman" w:hAnsi="Times New Roman" w:cs="Times New Roman"/>
          <w:sz w:val="24"/>
          <w:szCs w:val="24"/>
        </w:rPr>
        <w:t>telecon</w:t>
      </w:r>
      <w:proofErr w:type="spellEnd"/>
      <w:r w:rsidR="00141B90" w:rsidRPr="00505BDC">
        <w:rPr>
          <w:rFonts w:ascii="Times New Roman" w:hAnsi="Times New Roman" w:cs="Times New Roman"/>
          <w:sz w:val="24"/>
          <w:szCs w:val="24"/>
        </w:rPr>
        <w:t xml:space="preserve"> minutes: </w:t>
      </w:r>
      <w:proofErr w:type="spellStart"/>
      <w:r w:rsidRPr="00505BDC">
        <w:rPr>
          <w:rFonts w:ascii="Times New Roman" w:hAnsi="Times New Roman" w:cs="Times New Roman"/>
          <w:sz w:val="24"/>
          <w:szCs w:val="24"/>
        </w:rPr>
        <w:t>Yervant</w:t>
      </w:r>
      <w:proofErr w:type="spellEnd"/>
      <w:r w:rsidRPr="00505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B90" w:rsidRPr="00505BDC">
        <w:rPr>
          <w:rFonts w:ascii="Times New Roman" w:hAnsi="Times New Roman" w:cs="Times New Roman"/>
          <w:sz w:val="24"/>
          <w:szCs w:val="24"/>
        </w:rPr>
        <w:t>Terzian</w:t>
      </w:r>
      <w:proofErr w:type="spellEnd"/>
      <w:r w:rsidR="00141B90" w:rsidRPr="00505BDC">
        <w:rPr>
          <w:rFonts w:ascii="Times New Roman" w:hAnsi="Times New Roman" w:cs="Times New Roman"/>
          <w:sz w:val="24"/>
          <w:szCs w:val="24"/>
        </w:rPr>
        <w:t xml:space="preserve"> moved for approval</w:t>
      </w:r>
      <w:r w:rsidRPr="00505BDC">
        <w:rPr>
          <w:rFonts w:ascii="Times New Roman" w:hAnsi="Times New Roman" w:cs="Times New Roman"/>
          <w:sz w:val="24"/>
          <w:szCs w:val="24"/>
        </w:rPr>
        <w:t xml:space="preserve">, Raji </w:t>
      </w:r>
      <w:r w:rsidR="00141B90" w:rsidRPr="00505BDC">
        <w:rPr>
          <w:rFonts w:ascii="Times New Roman" w:hAnsi="Times New Roman" w:cs="Times New Roman"/>
          <w:sz w:val="24"/>
          <w:szCs w:val="24"/>
        </w:rPr>
        <w:t>Patel seconded. All in favor</w:t>
      </w:r>
    </w:p>
    <w:p w:rsidR="00BD3061" w:rsidRPr="00505BDC" w:rsidRDefault="00141B90" w:rsidP="00505BD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BDC">
        <w:rPr>
          <w:rFonts w:ascii="Times New Roman" w:hAnsi="Times New Roman" w:cs="Times New Roman"/>
          <w:sz w:val="24"/>
          <w:szCs w:val="24"/>
        </w:rPr>
        <w:t>DC transition mee</w:t>
      </w:r>
      <w:r w:rsidR="00CC3B8B" w:rsidRPr="00505BDC">
        <w:rPr>
          <w:rFonts w:ascii="Times New Roman" w:hAnsi="Times New Roman" w:cs="Times New Roman"/>
          <w:sz w:val="24"/>
          <w:szCs w:val="24"/>
        </w:rPr>
        <w:t>ting minutes: Yervant Terzian mo</w:t>
      </w:r>
      <w:r w:rsidRPr="00505BDC">
        <w:rPr>
          <w:rFonts w:ascii="Times New Roman" w:hAnsi="Times New Roman" w:cs="Times New Roman"/>
          <w:sz w:val="24"/>
          <w:szCs w:val="24"/>
        </w:rPr>
        <w:t>ved for approval, Bill Garrard seconded. All in favor</w:t>
      </w:r>
    </w:p>
    <w:p w:rsidR="00E55442" w:rsidRPr="00CC3B8B" w:rsidRDefault="00E55442" w:rsidP="00505BDC">
      <w:pPr>
        <w:rPr>
          <w:rFonts w:ascii="Times New Roman" w:hAnsi="Times New Roman" w:cs="Times New Roman"/>
          <w:sz w:val="24"/>
          <w:szCs w:val="24"/>
        </w:rPr>
      </w:pPr>
    </w:p>
    <w:p w:rsidR="007C43D2" w:rsidRPr="00CC3B8B" w:rsidRDefault="007C43D2">
      <w:pPr>
        <w:rPr>
          <w:rFonts w:ascii="Times New Roman" w:hAnsi="Times New Roman" w:cs="Times New Roman"/>
          <w:sz w:val="24"/>
          <w:szCs w:val="24"/>
        </w:rPr>
      </w:pPr>
    </w:p>
    <w:p w:rsidR="007C43D2" w:rsidRPr="00CC3B8B" w:rsidRDefault="007C43D2">
      <w:pPr>
        <w:rPr>
          <w:rFonts w:ascii="Times New Roman" w:hAnsi="Times New Roman" w:cs="Times New Roman"/>
          <w:sz w:val="24"/>
          <w:szCs w:val="24"/>
        </w:rPr>
      </w:pPr>
    </w:p>
    <w:sectPr w:rsidR="007C43D2" w:rsidRPr="00CC3B8B" w:rsidSect="008C16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E1E"/>
    <w:multiLevelType w:val="hybridMultilevel"/>
    <w:tmpl w:val="E3B66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31669"/>
    <w:multiLevelType w:val="hybridMultilevel"/>
    <w:tmpl w:val="EDDA8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E3318"/>
    <w:multiLevelType w:val="hybridMultilevel"/>
    <w:tmpl w:val="9DFC3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D77D2"/>
    <w:multiLevelType w:val="hybridMultilevel"/>
    <w:tmpl w:val="FF089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5452F0"/>
    <w:multiLevelType w:val="hybridMultilevel"/>
    <w:tmpl w:val="118C6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D42B1"/>
    <w:multiLevelType w:val="hybridMultilevel"/>
    <w:tmpl w:val="783AE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2B59EB"/>
    <w:multiLevelType w:val="hybridMultilevel"/>
    <w:tmpl w:val="BA4A6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F20BDD"/>
    <w:multiLevelType w:val="hybridMultilevel"/>
    <w:tmpl w:val="98CA0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D16FD"/>
    <w:multiLevelType w:val="hybridMultilevel"/>
    <w:tmpl w:val="237C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412D31"/>
    <w:multiLevelType w:val="hybridMultilevel"/>
    <w:tmpl w:val="B2D88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8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2"/>
  </w:compat>
  <w:rsids>
    <w:rsidRoot w:val="007C43D2"/>
    <w:rsid w:val="00031CE0"/>
    <w:rsid w:val="0012363A"/>
    <w:rsid w:val="00141B90"/>
    <w:rsid w:val="001F1030"/>
    <w:rsid w:val="002508CE"/>
    <w:rsid w:val="00263809"/>
    <w:rsid w:val="00291EA7"/>
    <w:rsid w:val="002B5B92"/>
    <w:rsid w:val="00312AD0"/>
    <w:rsid w:val="00332AEF"/>
    <w:rsid w:val="00366E88"/>
    <w:rsid w:val="003A6727"/>
    <w:rsid w:val="003C5A42"/>
    <w:rsid w:val="004102B0"/>
    <w:rsid w:val="004B4ED0"/>
    <w:rsid w:val="00505BDC"/>
    <w:rsid w:val="006E0689"/>
    <w:rsid w:val="00756263"/>
    <w:rsid w:val="007C43D2"/>
    <w:rsid w:val="007E5CEC"/>
    <w:rsid w:val="00862E77"/>
    <w:rsid w:val="008C1648"/>
    <w:rsid w:val="008C5370"/>
    <w:rsid w:val="0098008E"/>
    <w:rsid w:val="009F01F8"/>
    <w:rsid w:val="00A7302A"/>
    <w:rsid w:val="00A82A20"/>
    <w:rsid w:val="00BD3061"/>
    <w:rsid w:val="00C0359B"/>
    <w:rsid w:val="00CC3B8B"/>
    <w:rsid w:val="00D05052"/>
    <w:rsid w:val="00D219DA"/>
    <w:rsid w:val="00E552DE"/>
    <w:rsid w:val="00E55442"/>
    <w:rsid w:val="00E86FC4"/>
    <w:rsid w:val="00F1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72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80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3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UCF</Company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</dc:creator>
  <cp:lastModifiedBy>jaydeep mukherjee</cp:lastModifiedBy>
  <cp:revision>2</cp:revision>
  <dcterms:created xsi:type="dcterms:W3CDTF">2011-04-25T13:10:00Z</dcterms:created>
  <dcterms:modified xsi:type="dcterms:W3CDTF">2011-04-25T13:10:00Z</dcterms:modified>
</cp:coreProperties>
</file>