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93" w:rsidRPr="00135893" w:rsidRDefault="00135893" w:rsidP="00135893">
      <w:pPr>
        <w:jc w:val="center"/>
        <w:rPr>
          <w:sz w:val="36"/>
          <w:szCs w:val="36"/>
        </w:rPr>
      </w:pPr>
      <w:r w:rsidRPr="00135893">
        <w:rPr>
          <w:sz w:val="36"/>
          <w:szCs w:val="36"/>
        </w:rPr>
        <w:t>115</w:t>
      </w:r>
      <w:r w:rsidRPr="00135893">
        <w:rPr>
          <w:sz w:val="36"/>
          <w:szCs w:val="36"/>
          <w:vertAlign w:val="superscript"/>
        </w:rPr>
        <w:t>th</w:t>
      </w:r>
      <w:r w:rsidRPr="00135893">
        <w:rPr>
          <w:sz w:val="36"/>
          <w:szCs w:val="36"/>
        </w:rPr>
        <w:t xml:space="preserve"> Congress</w:t>
      </w:r>
    </w:p>
    <w:p w:rsidR="00221422" w:rsidRDefault="00221422" w:rsidP="001358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Senate </w:t>
      </w:r>
      <w:r w:rsidR="00A9038A">
        <w:rPr>
          <w:sz w:val="36"/>
          <w:szCs w:val="36"/>
        </w:rPr>
        <w:t xml:space="preserve">Committee on </w:t>
      </w:r>
      <w:r>
        <w:rPr>
          <w:sz w:val="36"/>
          <w:szCs w:val="36"/>
        </w:rPr>
        <w:t xml:space="preserve">Appropriations </w:t>
      </w:r>
      <w:r w:rsidR="00A9038A">
        <w:rPr>
          <w:sz w:val="36"/>
          <w:szCs w:val="36"/>
        </w:rPr>
        <w:t xml:space="preserve"> 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4603"/>
      </w:tblGrid>
      <w:tr w:rsidR="00221422" w:rsidRPr="00221422" w:rsidTr="00221422">
        <w:trPr>
          <w:tblCellSpacing w:w="0" w:type="dxa"/>
        </w:trPr>
        <w:tc>
          <w:tcPr>
            <w:tcW w:w="0" w:type="auto"/>
            <w:hideMark/>
          </w:tcPr>
          <w:p w:rsidR="00221422" w:rsidRPr="00221422" w:rsidRDefault="00221422" w:rsidP="001D6FEB">
            <w:pPr>
              <w:spacing w:after="0" w:line="240" w:lineRule="auto"/>
              <w:rPr>
                <w:sz w:val="24"/>
                <w:szCs w:val="24"/>
              </w:rPr>
            </w:pPr>
            <w:r w:rsidRPr="00221422">
              <w:rPr>
                <w:rStyle w:val="Strong"/>
                <w:sz w:val="24"/>
                <w:szCs w:val="24"/>
              </w:rPr>
              <w:t>Republicans (16)</w:t>
            </w:r>
          </w:p>
          <w:p w:rsidR="00221422" w:rsidRPr="00221422" w:rsidRDefault="00457BCE" w:rsidP="001D6F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374.4pt;height:.75pt" o:hrpct="800" o:hrstd="t" o:hrnoshade="t" o:hr="t" fillcolor="#a0a0a0" stroked="f"/>
              </w:pict>
            </w:r>
          </w:p>
          <w:p w:rsidR="00221422" w:rsidRPr="00221422" w:rsidRDefault="00457BCE">
            <w:pPr>
              <w:rPr>
                <w:sz w:val="24"/>
                <w:szCs w:val="24"/>
              </w:rPr>
            </w:pPr>
            <w:hyperlink r:id="rId5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Thad Cochran</w:t>
              </w:r>
            </w:hyperlink>
            <w:r w:rsidR="00221422" w:rsidRPr="00221422">
              <w:rPr>
                <w:sz w:val="24"/>
                <w:szCs w:val="24"/>
              </w:rPr>
              <w:t xml:space="preserve">, Miss. - </w:t>
            </w:r>
            <w:r w:rsidR="00221422" w:rsidRPr="00221422">
              <w:rPr>
                <w:rStyle w:val="Emphasis"/>
                <w:sz w:val="24"/>
                <w:szCs w:val="24"/>
              </w:rPr>
              <w:t>Chairman</w:t>
            </w:r>
            <w:r w:rsidR="00221422" w:rsidRPr="00221422">
              <w:rPr>
                <w:sz w:val="24"/>
                <w:szCs w:val="24"/>
              </w:rPr>
              <w:br/>
            </w:r>
            <w:hyperlink r:id="rId6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Mitch McConnell</w:t>
              </w:r>
            </w:hyperlink>
            <w:r w:rsidR="00221422" w:rsidRPr="00221422">
              <w:rPr>
                <w:sz w:val="24"/>
                <w:szCs w:val="24"/>
              </w:rPr>
              <w:t>, Ky.</w:t>
            </w:r>
            <w:r w:rsidR="00221422" w:rsidRPr="00221422">
              <w:rPr>
                <w:sz w:val="24"/>
                <w:szCs w:val="24"/>
              </w:rPr>
              <w:br/>
            </w:r>
            <w:hyperlink r:id="rId7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Richard C. Shelby</w:t>
              </w:r>
            </w:hyperlink>
            <w:r w:rsidR="00221422" w:rsidRPr="00221422">
              <w:rPr>
                <w:sz w:val="24"/>
                <w:szCs w:val="24"/>
              </w:rPr>
              <w:t>, Ala.</w:t>
            </w:r>
            <w:r w:rsidR="00221422" w:rsidRPr="00221422">
              <w:rPr>
                <w:sz w:val="24"/>
                <w:szCs w:val="24"/>
              </w:rPr>
              <w:br/>
            </w:r>
            <w:hyperlink r:id="rId8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Lamar Alexander</w:t>
              </w:r>
            </w:hyperlink>
            <w:r w:rsidR="00221422" w:rsidRPr="00221422">
              <w:rPr>
                <w:sz w:val="24"/>
                <w:szCs w:val="24"/>
              </w:rPr>
              <w:t>, Tenn.</w:t>
            </w:r>
            <w:r w:rsidR="00221422" w:rsidRPr="00221422">
              <w:rPr>
                <w:sz w:val="24"/>
                <w:szCs w:val="24"/>
              </w:rPr>
              <w:br/>
            </w:r>
            <w:hyperlink r:id="rId9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Susan Collins</w:t>
              </w:r>
            </w:hyperlink>
            <w:r w:rsidR="00221422" w:rsidRPr="00221422">
              <w:rPr>
                <w:sz w:val="24"/>
                <w:szCs w:val="24"/>
              </w:rPr>
              <w:t>, Maine</w:t>
            </w:r>
            <w:r w:rsidR="00221422" w:rsidRPr="00221422">
              <w:rPr>
                <w:sz w:val="24"/>
                <w:szCs w:val="24"/>
              </w:rPr>
              <w:br/>
            </w:r>
            <w:hyperlink r:id="rId10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Lisa Murkowski</w:t>
              </w:r>
            </w:hyperlink>
            <w:r w:rsidR="00221422" w:rsidRPr="00221422">
              <w:rPr>
                <w:sz w:val="24"/>
                <w:szCs w:val="24"/>
              </w:rPr>
              <w:t>, Alaska</w:t>
            </w:r>
            <w:r w:rsidR="00221422" w:rsidRPr="00221422">
              <w:rPr>
                <w:sz w:val="24"/>
                <w:szCs w:val="24"/>
              </w:rPr>
              <w:br/>
            </w:r>
            <w:hyperlink r:id="rId11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Lindsey Graham</w:t>
              </w:r>
            </w:hyperlink>
            <w:r w:rsidR="00221422" w:rsidRPr="00221422">
              <w:rPr>
                <w:sz w:val="24"/>
                <w:szCs w:val="24"/>
              </w:rPr>
              <w:t>, S.C.</w:t>
            </w:r>
            <w:r w:rsidR="00221422" w:rsidRPr="00221422">
              <w:rPr>
                <w:sz w:val="24"/>
                <w:szCs w:val="24"/>
              </w:rPr>
              <w:br/>
            </w:r>
            <w:hyperlink r:id="rId12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Roy Blunt</w:t>
              </w:r>
            </w:hyperlink>
            <w:r w:rsidR="00221422" w:rsidRPr="00221422">
              <w:rPr>
                <w:sz w:val="24"/>
                <w:szCs w:val="24"/>
              </w:rPr>
              <w:t>, Mo.</w:t>
            </w:r>
            <w:r w:rsidR="00221422" w:rsidRPr="00221422">
              <w:rPr>
                <w:sz w:val="24"/>
                <w:szCs w:val="24"/>
              </w:rPr>
              <w:br/>
            </w:r>
            <w:hyperlink r:id="rId13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Jerry Moran</w:t>
              </w:r>
            </w:hyperlink>
            <w:r w:rsidR="00221422" w:rsidRPr="00221422">
              <w:rPr>
                <w:sz w:val="24"/>
                <w:szCs w:val="24"/>
              </w:rPr>
              <w:t>, Kan.</w:t>
            </w:r>
            <w:r w:rsidR="00221422" w:rsidRPr="00221422">
              <w:rPr>
                <w:sz w:val="24"/>
                <w:szCs w:val="24"/>
              </w:rPr>
              <w:br/>
            </w:r>
            <w:hyperlink r:id="rId14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John Hoeven</w:t>
              </w:r>
            </w:hyperlink>
            <w:r w:rsidR="00221422" w:rsidRPr="00221422">
              <w:rPr>
                <w:sz w:val="24"/>
                <w:szCs w:val="24"/>
              </w:rPr>
              <w:t>, N.D.</w:t>
            </w:r>
            <w:r w:rsidR="00221422" w:rsidRPr="00221422">
              <w:rPr>
                <w:sz w:val="24"/>
                <w:szCs w:val="24"/>
              </w:rPr>
              <w:br/>
            </w:r>
            <w:hyperlink r:id="rId15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John Boozman</w:t>
              </w:r>
            </w:hyperlink>
            <w:r w:rsidR="00221422" w:rsidRPr="00221422">
              <w:rPr>
                <w:sz w:val="24"/>
                <w:szCs w:val="24"/>
              </w:rPr>
              <w:t>, Ark.</w:t>
            </w:r>
            <w:r w:rsidR="00221422" w:rsidRPr="00221422">
              <w:rPr>
                <w:sz w:val="24"/>
                <w:szCs w:val="24"/>
              </w:rPr>
              <w:br/>
            </w:r>
            <w:hyperlink r:id="rId16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Shelley Moore Capito</w:t>
              </w:r>
            </w:hyperlink>
            <w:r w:rsidR="00221422" w:rsidRPr="00221422">
              <w:rPr>
                <w:sz w:val="24"/>
                <w:szCs w:val="24"/>
              </w:rPr>
              <w:t>, W.Va.</w:t>
            </w:r>
            <w:r w:rsidR="00221422" w:rsidRPr="00221422">
              <w:rPr>
                <w:sz w:val="24"/>
                <w:szCs w:val="24"/>
              </w:rPr>
              <w:br/>
            </w:r>
            <w:hyperlink r:id="rId17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James Lankford</w:t>
              </w:r>
            </w:hyperlink>
            <w:r w:rsidR="00221422" w:rsidRPr="00221422">
              <w:rPr>
                <w:sz w:val="24"/>
                <w:szCs w:val="24"/>
              </w:rPr>
              <w:t>, Okla.</w:t>
            </w:r>
            <w:r w:rsidR="00221422" w:rsidRPr="00221422">
              <w:rPr>
                <w:sz w:val="24"/>
                <w:szCs w:val="24"/>
              </w:rPr>
              <w:br/>
            </w:r>
            <w:hyperlink r:id="rId18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Steve Daines</w:t>
              </w:r>
            </w:hyperlink>
            <w:r w:rsidR="00221422" w:rsidRPr="00221422">
              <w:rPr>
                <w:sz w:val="24"/>
                <w:szCs w:val="24"/>
              </w:rPr>
              <w:t>, Mont.</w:t>
            </w:r>
            <w:r w:rsidR="00221422" w:rsidRPr="00221422">
              <w:rPr>
                <w:sz w:val="24"/>
                <w:szCs w:val="24"/>
              </w:rPr>
              <w:br/>
            </w:r>
            <w:hyperlink r:id="rId19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John Kennedy</w:t>
              </w:r>
            </w:hyperlink>
            <w:r w:rsidR="00221422" w:rsidRPr="00221422">
              <w:rPr>
                <w:sz w:val="24"/>
                <w:szCs w:val="24"/>
              </w:rPr>
              <w:t>, La.</w:t>
            </w:r>
            <w:r w:rsidR="00221422" w:rsidRPr="00221422">
              <w:rPr>
                <w:sz w:val="24"/>
                <w:szCs w:val="24"/>
              </w:rPr>
              <w:br/>
            </w:r>
            <w:hyperlink r:id="rId20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Marco Rubio</w:t>
              </w:r>
            </w:hyperlink>
            <w:r w:rsidR="00221422" w:rsidRPr="00221422">
              <w:rPr>
                <w:sz w:val="24"/>
                <w:szCs w:val="24"/>
              </w:rPr>
              <w:t>, Fla.</w:t>
            </w:r>
          </w:p>
        </w:tc>
        <w:tc>
          <w:tcPr>
            <w:tcW w:w="0" w:type="auto"/>
            <w:hideMark/>
          </w:tcPr>
          <w:p w:rsidR="00221422" w:rsidRPr="00221422" w:rsidRDefault="00221422" w:rsidP="001D6FEB">
            <w:pPr>
              <w:spacing w:after="0" w:line="240" w:lineRule="auto"/>
              <w:rPr>
                <w:sz w:val="24"/>
                <w:szCs w:val="24"/>
              </w:rPr>
            </w:pPr>
            <w:r w:rsidRPr="00221422">
              <w:rPr>
                <w:rStyle w:val="Strong"/>
                <w:sz w:val="24"/>
                <w:szCs w:val="24"/>
              </w:rPr>
              <w:t>Democrats (15)</w:t>
            </w:r>
          </w:p>
          <w:p w:rsidR="00221422" w:rsidRPr="00221422" w:rsidRDefault="00457BCE" w:rsidP="001D6F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374.4pt;height:.75pt" o:hrpct="800" o:hrstd="t" o:hrnoshade="t" o:hr="t" fillcolor="#a0a0a0" stroked="f"/>
              </w:pict>
            </w:r>
          </w:p>
          <w:p w:rsidR="00221422" w:rsidRPr="00221422" w:rsidRDefault="00457BCE">
            <w:pPr>
              <w:rPr>
                <w:sz w:val="24"/>
                <w:szCs w:val="24"/>
              </w:rPr>
            </w:pPr>
            <w:hyperlink r:id="rId21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Patrick J. Leahy</w:t>
              </w:r>
            </w:hyperlink>
            <w:r w:rsidR="00221422" w:rsidRPr="00221422">
              <w:rPr>
                <w:sz w:val="24"/>
                <w:szCs w:val="24"/>
              </w:rPr>
              <w:t xml:space="preserve">, Vt. - </w:t>
            </w:r>
            <w:r w:rsidR="00221422" w:rsidRPr="00221422">
              <w:rPr>
                <w:rStyle w:val="Emphasis"/>
                <w:sz w:val="24"/>
                <w:szCs w:val="24"/>
              </w:rPr>
              <w:t>Ranking Member</w:t>
            </w:r>
            <w:r w:rsidR="00221422" w:rsidRPr="00221422">
              <w:rPr>
                <w:sz w:val="24"/>
                <w:szCs w:val="24"/>
              </w:rPr>
              <w:br/>
            </w:r>
            <w:hyperlink r:id="rId22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Patty Murray</w:t>
              </w:r>
            </w:hyperlink>
            <w:r w:rsidR="00221422" w:rsidRPr="00221422">
              <w:rPr>
                <w:sz w:val="24"/>
                <w:szCs w:val="24"/>
              </w:rPr>
              <w:t>, Wash.</w:t>
            </w:r>
            <w:r w:rsidR="00221422" w:rsidRPr="00221422">
              <w:rPr>
                <w:sz w:val="24"/>
                <w:szCs w:val="24"/>
              </w:rPr>
              <w:br/>
            </w:r>
            <w:hyperlink r:id="rId23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Dianne Feinstein</w:t>
              </w:r>
            </w:hyperlink>
            <w:r w:rsidR="00221422" w:rsidRPr="00221422">
              <w:rPr>
                <w:sz w:val="24"/>
                <w:szCs w:val="24"/>
              </w:rPr>
              <w:t>, Calif.</w:t>
            </w:r>
            <w:r w:rsidR="00221422" w:rsidRPr="00221422">
              <w:rPr>
                <w:sz w:val="24"/>
                <w:szCs w:val="24"/>
              </w:rPr>
              <w:br/>
            </w:r>
            <w:hyperlink r:id="rId24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Richard J. Durbin</w:t>
              </w:r>
            </w:hyperlink>
            <w:r w:rsidR="00221422" w:rsidRPr="00221422">
              <w:rPr>
                <w:sz w:val="24"/>
                <w:szCs w:val="24"/>
              </w:rPr>
              <w:t>, Ill.</w:t>
            </w:r>
            <w:r w:rsidR="00221422" w:rsidRPr="00221422">
              <w:rPr>
                <w:sz w:val="24"/>
                <w:szCs w:val="24"/>
              </w:rPr>
              <w:br/>
            </w:r>
            <w:hyperlink r:id="rId25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Jack Reed</w:t>
              </w:r>
            </w:hyperlink>
            <w:r w:rsidR="00221422" w:rsidRPr="00221422">
              <w:rPr>
                <w:sz w:val="24"/>
                <w:szCs w:val="24"/>
              </w:rPr>
              <w:t>, R.I.</w:t>
            </w:r>
            <w:r w:rsidR="00221422" w:rsidRPr="00221422">
              <w:rPr>
                <w:sz w:val="24"/>
                <w:szCs w:val="24"/>
              </w:rPr>
              <w:br/>
            </w:r>
            <w:hyperlink r:id="rId26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Jon Tester</w:t>
              </w:r>
            </w:hyperlink>
            <w:r w:rsidR="00221422" w:rsidRPr="00221422">
              <w:rPr>
                <w:sz w:val="24"/>
                <w:szCs w:val="24"/>
              </w:rPr>
              <w:t>, Mont.</w:t>
            </w:r>
            <w:r w:rsidR="00221422" w:rsidRPr="00221422">
              <w:rPr>
                <w:sz w:val="24"/>
                <w:szCs w:val="24"/>
              </w:rPr>
              <w:br/>
            </w:r>
            <w:hyperlink r:id="rId27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Tom Udall</w:t>
              </w:r>
            </w:hyperlink>
            <w:r w:rsidR="00221422" w:rsidRPr="00221422">
              <w:rPr>
                <w:sz w:val="24"/>
                <w:szCs w:val="24"/>
              </w:rPr>
              <w:t>, N.M.</w:t>
            </w:r>
            <w:r w:rsidR="00221422" w:rsidRPr="00221422">
              <w:rPr>
                <w:sz w:val="24"/>
                <w:szCs w:val="24"/>
              </w:rPr>
              <w:br/>
            </w:r>
            <w:hyperlink r:id="rId28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Jeanne Shaheen</w:t>
              </w:r>
            </w:hyperlink>
            <w:r w:rsidR="00221422" w:rsidRPr="00221422">
              <w:rPr>
                <w:sz w:val="24"/>
                <w:szCs w:val="24"/>
              </w:rPr>
              <w:t>, N.H.</w:t>
            </w:r>
            <w:r w:rsidR="00221422" w:rsidRPr="00221422">
              <w:rPr>
                <w:sz w:val="24"/>
                <w:szCs w:val="24"/>
              </w:rPr>
              <w:br/>
            </w:r>
            <w:hyperlink r:id="rId29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Jeff Merkley</w:t>
              </w:r>
            </w:hyperlink>
            <w:r w:rsidR="00221422" w:rsidRPr="00221422">
              <w:rPr>
                <w:sz w:val="24"/>
                <w:szCs w:val="24"/>
              </w:rPr>
              <w:t>, Ore.</w:t>
            </w:r>
            <w:r w:rsidR="00221422" w:rsidRPr="00221422">
              <w:rPr>
                <w:sz w:val="24"/>
                <w:szCs w:val="24"/>
              </w:rPr>
              <w:br/>
            </w:r>
            <w:hyperlink r:id="rId30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Chris Coons</w:t>
              </w:r>
            </w:hyperlink>
            <w:r w:rsidR="00221422" w:rsidRPr="00221422">
              <w:rPr>
                <w:sz w:val="24"/>
                <w:szCs w:val="24"/>
              </w:rPr>
              <w:t>, Del.</w:t>
            </w:r>
            <w:r w:rsidR="00221422" w:rsidRPr="00221422">
              <w:rPr>
                <w:sz w:val="24"/>
                <w:szCs w:val="24"/>
              </w:rPr>
              <w:br/>
            </w:r>
            <w:hyperlink r:id="rId31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Brian Schatz</w:t>
              </w:r>
            </w:hyperlink>
            <w:r w:rsidR="00221422" w:rsidRPr="00221422">
              <w:rPr>
                <w:sz w:val="24"/>
                <w:szCs w:val="24"/>
              </w:rPr>
              <w:t>, Hawaii</w:t>
            </w:r>
            <w:r w:rsidR="00221422" w:rsidRPr="00221422">
              <w:rPr>
                <w:sz w:val="24"/>
                <w:szCs w:val="24"/>
              </w:rPr>
              <w:br/>
            </w:r>
            <w:hyperlink r:id="rId32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Tammy Baldwin</w:t>
              </w:r>
            </w:hyperlink>
            <w:r w:rsidR="00221422" w:rsidRPr="00221422">
              <w:rPr>
                <w:sz w:val="24"/>
                <w:szCs w:val="24"/>
              </w:rPr>
              <w:t>, Wis.</w:t>
            </w:r>
            <w:r w:rsidR="00221422" w:rsidRPr="00221422">
              <w:rPr>
                <w:sz w:val="24"/>
                <w:szCs w:val="24"/>
              </w:rPr>
              <w:br/>
            </w:r>
            <w:hyperlink r:id="rId33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Christopher S. Murphy</w:t>
              </w:r>
            </w:hyperlink>
            <w:r w:rsidR="00221422" w:rsidRPr="00221422">
              <w:rPr>
                <w:sz w:val="24"/>
                <w:szCs w:val="24"/>
              </w:rPr>
              <w:t>, Conn.</w:t>
            </w:r>
            <w:r w:rsidR="00221422" w:rsidRPr="00221422">
              <w:rPr>
                <w:sz w:val="24"/>
                <w:szCs w:val="24"/>
              </w:rPr>
              <w:br/>
            </w:r>
            <w:hyperlink r:id="rId34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Joe Manchin III</w:t>
              </w:r>
            </w:hyperlink>
            <w:r w:rsidR="00221422" w:rsidRPr="00221422">
              <w:rPr>
                <w:sz w:val="24"/>
                <w:szCs w:val="24"/>
              </w:rPr>
              <w:t>, W.Va.</w:t>
            </w:r>
            <w:r w:rsidR="00221422" w:rsidRPr="00221422">
              <w:rPr>
                <w:sz w:val="24"/>
                <w:szCs w:val="24"/>
              </w:rPr>
              <w:br/>
            </w:r>
            <w:hyperlink r:id="rId35" w:history="1">
              <w:r w:rsidR="00221422" w:rsidRPr="00221422">
                <w:rPr>
                  <w:rStyle w:val="Hyperlink"/>
                  <w:color w:val="auto"/>
                  <w:sz w:val="24"/>
                  <w:szCs w:val="24"/>
                  <w:u w:val="none"/>
                </w:rPr>
                <w:t>Chris Van Hollen</w:t>
              </w:r>
            </w:hyperlink>
            <w:r w:rsidR="00221422" w:rsidRPr="00221422">
              <w:rPr>
                <w:sz w:val="24"/>
                <w:szCs w:val="24"/>
              </w:rPr>
              <w:t>, Md.</w:t>
            </w:r>
          </w:p>
        </w:tc>
        <w:bookmarkStart w:id="0" w:name="_GoBack"/>
        <w:bookmarkEnd w:id="0"/>
      </w:tr>
    </w:tbl>
    <w:p w:rsidR="00221422" w:rsidRPr="00457BCE" w:rsidRDefault="00457BCE" w:rsidP="00135893">
      <w:pPr>
        <w:jc w:val="center"/>
        <w:rPr>
          <w:sz w:val="36"/>
          <w:szCs w:val="36"/>
        </w:rPr>
      </w:pPr>
      <w:r w:rsidRPr="00457BCE">
        <w:rPr>
          <w:sz w:val="36"/>
          <w:szCs w:val="36"/>
        </w:rPr>
        <w:t>SUBCOMMITTEE ON COMMERCE, JUSTICE AND SCIENCE, AND RELATED AGENCIES</w:t>
      </w:r>
    </w:p>
    <w:p w:rsidR="00135893" w:rsidRPr="00457BCE" w:rsidRDefault="00135893" w:rsidP="00135893">
      <w:pPr>
        <w:jc w:val="center"/>
        <w:rPr>
          <w:rStyle w:val="Hyperlink"/>
          <w:color w:val="auto"/>
          <w:sz w:val="24"/>
          <w:szCs w:val="24"/>
          <w:u w:val="none"/>
        </w:rPr>
      </w:pPr>
    </w:p>
    <w:tbl>
      <w:tblPr>
        <w:tblW w:w="4548" w:type="pct"/>
        <w:tblCellSpacing w:w="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553"/>
      </w:tblGrid>
      <w:tr w:rsidR="00221422" w:rsidRPr="00457BCE" w:rsidTr="00457BCE">
        <w:trPr>
          <w:tblCellSpacing w:w="0" w:type="dxa"/>
        </w:trPr>
        <w:tc>
          <w:tcPr>
            <w:tcW w:w="2326" w:type="pct"/>
            <w:hideMark/>
          </w:tcPr>
          <w:p w:rsidR="00221422" w:rsidRPr="00457BCE" w:rsidRDefault="00221422" w:rsidP="001D6FEB">
            <w:pPr>
              <w:spacing w:after="0" w:line="240" w:lineRule="auto"/>
              <w:rPr>
                <w:rStyle w:val="Strong"/>
                <w:b w:val="0"/>
                <w:bCs w:val="0"/>
              </w:rPr>
            </w:pPr>
            <w:r w:rsidRPr="00457BCE">
              <w:rPr>
                <w:rStyle w:val="Strong"/>
                <w:sz w:val="24"/>
                <w:szCs w:val="24"/>
              </w:rPr>
              <w:t xml:space="preserve">Republicans </w:t>
            </w:r>
            <w:r w:rsidRPr="00457BCE">
              <w:rPr>
                <w:rStyle w:val="Strong"/>
              </w:rPr>
              <w:t>(</w:t>
            </w:r>
            <w:r w:rsidR="00457BCE" w:rsidRPr="00457BCE">
              <w:rPr>
                <w:rStyle w:val="Strong"/>
              </w:rPr>
              <w:t>9</w:t>
            </w:r>
            <w:r w:rsidRPr="00457BCE">
              <w:rPr>
                <w:rStyle w:val="Strong"/>
              </w:rPr>
              <w:t>)</w:t>
            </w:r>
          </w:p>
          <w:p w:rsidR="00221422" w:rsidRPr="00457BCE" w:rsidRDefault="00457BCE" w:rsidP="001D6FEB">
            <w:pPr>
              <w:spacing w:after="0" w:line="240" w:lineRule="auto"/>
              <w:rPr>
                <w:rStyle w:val="Strong"/>
                <w:b w:val="0"/>
                <w:bCs w:val="0"/>
              </w:rPr>
            </w:pPr>
            <w:r w:rsidRPr="00457BCE">
              <w:rPr>
                <w:rStyle w:val="Strong"/>
                <w:b w:val="0"/>
                <w:bCs w:val="0"/>
              </w:rPr>
              <w:pict>
                <v:rect id="_x0000_i1214" style="width:374.4pt;height:.75pt" o:hrpct="800" o:hrstd="t" o:hrnoshade="t" o:hr="t" fillcolor="#a0a0a0" stroked="f"/>
              </w:pict>
            </w:r>
          </w:p>
          <w:p w:rsidR="00221422" w:rsidRPr="00457BCE" w:rsidRDefault="00457BCE" w:rsidP="001D6FEB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36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Richard C. Shelby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, Ala. - </w:t>
            </w:r>
            <w:r w:rsidRPr="00457BCE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>Chairman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37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Lamar Alexander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Tenn.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38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Lisa Murkowski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Alaska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39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Susan Collins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Maine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0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Lindsey Graham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S.C.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1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John </w:t>
              </w:r>
              <w:proofErr w:type="spellStart"/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Boozman</w:t>
              </w:r>
              <w:proofErr w:type="spellEnd"/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Ark.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2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Shelley Moore </w:t>
              </w:r>
              <w:proofErr w:type="spellStart"/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Capito</w:t>
              </w:r>
              <w:proofErr w:type="spellEnd"/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W.Va.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3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James Lankford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Okla.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4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John Kennedy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La.</w:t>
            </w:r>
          </w:p>
        </w:tc>
        <w:tc>
          <w:tcPr>
            <w:tcW w:w="2674" w:type="pct"/>
            <w:hideMark/>
          </w:tcPr>
          <w:p w:rsidR="00221422" w:rsidRPr="00457BCE" w:rsidRDefault="00221422" w:rsidP="001D6FEB">
            <w:pPr>
              <w:spacing w:after="0" w:line="240" w:lineRule="auto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457BCE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Democrats (</w:t>
            </w:r>
            <w:r w:rsidR="00457BCE" w:rsidRPr="00457BCE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8</w:t>
            </w:r>
            <w:r w:rsidRPr="00457BCE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)</w:t>
            </w:r>
          </w:p>
          <w:p w:rsidR="00221422" w:rsidRPr="00457BCE" w:rsidRDefault="00457BCE" w:rsidP="001D6FEB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457BCE">
              <w:rPr>
                <w:rStyle w:val="Hyperlink"/>
                <w:color w:val="auto"/>
                <w:u w:val="none"/>
              </w:rPr>
              <w:pict>
                <v:rect id="_x0000_i1215" style="width:374.4pt;height:.75pt" o:hrpct="800" o:hrstd="t" o:hrnoshade="t" o:hr="t" fillcolor="#a0a0a0" stroked="f"/>
              </w:pict>
            </w:r>
          </w:p>
          <w:p w:rsidR="00221422" w:rsidRPr="00457BCE" w:rsidRDefault="00457BCE" w:rsidP="001D6FEB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45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Jeanne </w:t>
              </w:r>
              <w:proofErr w:type="spellStart"/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Shaheen</w:t>
              </w:r>
              <w:proofErr w:type="spellEnd"/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, N.H. - </w:t>
            </w:r>
            <w:r w:rsidRPr="00457BCE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>Ranking Member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6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Patrick J. Leahy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Vt.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7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Dianne Feinstein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Calif.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8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Jack Reed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R.I.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49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Chris Coons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Del.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50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Brian Schatz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Hawaii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51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Joe Manchin III</w:t>
              </w:r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W.Va.</w:t>
            </w:r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br/>
            </w:r>
            <w:hyperlink r:id="rId52" w:history="1"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Chris Van </w:t>
              </w:r>
              <w:proofErr w:type="spellStart"/>
              <w:r w:rsidRPr="00457BCE">
                <w:rPr>
                  <w:rStyle w:val="Hyperlink"/>
                  <w:color w:val="auto"/>
                  <w:sz w:val="24"/>
                  <w:szCs w:val="24"/>
                  <w:u w:val="none"/>
                </w:rPr>
                <w:t>Hollen</w:t>
              </w:r>
              <w:proofErr w:type="spellEnd"/>
            </w:hyperlink>
            <w:r w:rsidRPr="00457BCE">
              <w:rPr>
                <w:rStyle w:val="Hyperlink"/>
                <w:color w:val="auto"/>
                <w:sz w:val="24"/>
                <w:szCs w:val="24"/>
                <w:u w:val="none"/>
              </w:rPr>
              <w:t>, Md.</w:t>
            </w:r>
          </w:p>
        </w:tc>
      </w:tr>
    </w:tbl>
    <w:p w:rsidR="00A9038A" w:rsidRPr="00135893" w:rsidRDefault="00A9038A" w:rsidP="00135893">
      <w:pPr>
        <w:jc w:val="center"/>
      </w:pPr>
    </w:p>
    <w:sectPr w:rsidR="00A9038A" w:rsidRPr="00135893" w:rsidSect="00A903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34"/>
    <w:multiLevelType w:val="hybridMultilevel"/>
    <w:tmpl w:val="FE64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598"/>
    <w:multiLevelType w:val="multilevel"/>
    <w:tmpl w:val="A446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2791B"/>
    <w:multiLevelType w:val="multilevel"/>
    <w:tmpl w:val="C1AA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93"/>
    <w:rsid w:val="00135893"/>
    <w:rsid w:val="001D6FEB"/>
    <w:rsid w:val="00221422"/>
    <w:rsid w:val="00322CB1"/>
    <w:rsid w:val="003D4781"/>
    <w:rsid w:val="00457BCE"/>
    <w:rsid w:val="00A9038A"/>
    <w:rsid w:val="00B0324B"/>
    <w:rsid w:val="00F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EBDC"/>
  <w15:chartTrackingRefBased/>
  <w15:docId w15:val="{CA1A88FA-AD19-4F0F-8F1A-66BFF39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0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893"/>
    <w:rPr>
      <w:b/>
      <w:bCs/>
    </w:rPr>
  </w:style>
  <w:style w:type="character" w:styleId="Emphasis">
    <w:name w:val="Emphasis"/>
    <w:basedOn w:val="DefaultParagraphFont"/>
    <w:uiPriority w:val="20"/>
    <w:qFormat/>
    <w:rsid w:val="001358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8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903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q.com/person/190" TargetMode="External"/><Relationship Id="rId18" Type="http://schemas.openxmlformats.org/officeDocument/2006/relationships/hyperlink" Target="http://www.cq.com/person/45334" TargetMode="External"/><Relationship Id="rId26" Type="http://schemas.openxmlformats.org/officeDocument/2006/relationships/hyperlink" Target="http://www.cq.com/person/25811" TargetMode="External"/><Relationship Id="rId39" Type="http://schemas.openxmlformats.org/officeDocument/2006/relationships/hyperlink" Target="http://www.cq.com/person/2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q.com/person/510" TargetMode="External"/><Relationship Id="rId34" Type="http://schemas.openxmlformats.org/officeDocument/2006/relationships/hyperlink" Target="http://www.cq.com/person/2120" TargetMode="External"/><Relationship Id="rId42" Type="http://schemas.openxmlformats.org/officeDocument/2006/relationships/hyperlink" Target="http://www.cq.com/person/7252" TargetMode="External"/><Relationship Id="rId47" Type="http://schemas.openxmlformats.org/officeDocument/2006/relationships/hyperlink" Target="http://www.cq.com/person/80" TargetMode="External"/><Relationship Id="rId50" Type="http://schemas.openxmlformats.org/officeDocument/2006/relationships/hyperlink" Target="http://www.cq.com/person/25849" TargetMode="External"/><Relationship Id="rId7" Type="http://schemas.openxmlformats.org/officeDocument/2006/relationships/hyperlink" Target="http://www.cq.com/person/11" TargetMode="External"/><Relationship Id="rId12" Type="http://schemas.openxmlformats.org/officeDocument/2006/relationships/hyperlink" Target="http://www.cq.com/person/274" TargetMode="External"/><Relationship Id="rId17" Type="http://schemas.openxmlformats.org/officeDocument/2006/relationships/hyperlink" Target="http://www.cq.com/person/31869" TargetMode="External"/><Relationship Id="rId25" Type="http://schemas.openxmlformats.org/officeDocument/2006/relationships/hyperlink" Target="http://www.cq.com/person/435" TargetMode="External"/><Relationship Id="rId33" Type="http://schemas.openxmlformats.org/officeDocument/2006/relationships/hyperlink" Target="http://www.cq.com/person/25516" TargetMode="External"/><Relationship Id="rId38" Type="http://schemas.openxmlformats.org/officeDocument/2006/relationships/hyperlink" Target="http://www.cq.com/person/17262" TargetMode="External"/><Relationship Id="rId46" Type="http://schemas.openxmlformats.org/officeDocument/2006/relationships/hyperlink" Target="http://www.cq.com/person/5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q.com/person/7252" TargetMode="External"/><Relationship Id="rId20" Type="http://schemas.openxmlformats.org/officeDocument/2006/relationships/hyperlink" Target="http://www.cq.com/person/32335" TargetMode="External"/><Relationship Id="rId29" Type="http://schemas.openxmlformats.org/officeDocument/2006/relationships/hyperlink" Target="http://www.cq.com/person/28565" TargetMode="External"/><Relationship Id="rId41" Type="http://schemas.openxmlformats.org/officeDocument/2006/relationships/hyperlink" Target="http://www.cq.com/person/1423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q.com/person/202" TargetMode="External"/><Relationship Id="rId11" Type="http://schemas.openxmlformats.org/officeDocument/2006/relationships/hyperlink" Target="http://www.cq.com/person/438" TargetMode="External"/><Relationship Id="rId24" Type="http://schemas.openxmlformats.org/officeDocument/2006/relationships/hyperlink" Target="http://www.cq.com/person/176" TargetMode="External"/><Relationship Id="rId32" Type="http://schemas.openxmlformats.org/officeDocument/2006/relationships/hyperlink" Target="http://www.cq.com/person/524" TargetMode="External"/><Relationship Id="rId37" Type="http://schemas.openxmlformats.org/officeDocument/2006/relationships/hyperlink" Target="http://www.cq.com/person/7122" TargetMode="External"/><Relationship Id="rId40" Type="http://schemas.openxmlformats.org/officeDocument/2006/relationships/hyperlink" Target="http://www.cq.com/person/438" TargetMode="External"/><Relationship Id="rId45" Type="http://schemas.openxmlformats.org/officeDocument/2006/relationships/hyperlink" Target="http://www.cq.com/person/144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q.com/person/284" TargetMode="External"/><Relationship Id="rId15" Type="http://schemas.openxmlformats.org/officeDocument/2006/relationships/hyperlink" Target="http://www.cq.com/person/14232" TargetMode="External"/><Relationship Id="rId23" Type="http://schemas.openxmlformats.org/officeDocument/2006/relationships/hyperlink" Target="http://www.cq.com/person/80" TargetMode="External"/><Relationship Id="rId28" Type="http://schemas.openxmlformats.org/officeDocument/2006/relationships/hyperlink" Target="http://www.cq.com/person/1444" TargetMode="External"/><Relationship Id="rId36" Type="http://schemas.openxmlformats.org/officeDocument/2006/relationships/hyperlink" Target="http://www.cq.com/person/11" TargetMode="External"/><Relationship Id="rId49" Type="http://schemas.openxmlformats.org/officeDocument/2006/relationships/hyperlink" Target="http://www.cq.com/person/32482" TargetMode="External"/><Relationship Id="rId10" Type="http://schemas.openxmlformats.org/officeDocument/2006/relationships/hyperlink" Target="http://www.cq.com/person/17262" TargetMode="External"/><Relationship Id="rId19" Type="http://schemas.openxmlformats.org/officeDocument/2006/relationships/hyperlink" Target="http://www.cq.com/person/22803" TargetMode="External"/><Relationship Id="rId31" Type="http://schemas.openxmlformats.org/officeDocument/2006/relationships/hyperlink" Target="http://www.cq.com/person/25849" TargetMode="External"/><Relationship Id="rId44" Type="http://schemas.openxmlformats.org/officeDocument/2006/relationships/hyperlink" Target="http://www.cq.com/person/22803" TargetMode="External"/><Relationship Id="rId52" Type="http://schemas.openxmlformats.org/officeDocument/2006/relationships/hyperlink" Target="http://www.cq.com/person/16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q.com/person/239" TargetMode="External"/><Relationship Id="rId14" Type="http://schemas.openxmlformats.org/officeDocument/2006/relationships/hyperlink" Target="http://www.cq.com/person/7095" TargetMode="External"/><Relationship Id="rId22" Type="http://schemas.openxmlformats.org/officeDocument/2006/relationships/hyperlink" Target="http://www.cq.com/person/522" TargetMode="External"/><Relationship Id="rId27" Type="http://schemas.openxmlformats.org/officeDocument/2006/relationships/hyperlink" Target="http://www.cq.com/person/332" TargetMode="External"/><Relationship Id="rId30" Type="http://schemas.openxmlformats.org/officeDocument/2006/relationships/hyperlink" Target="http://www.cq.com/person/32482" TargetMode="External"/><Relationship Id="rId35" Type="http://schemas.openxmlformats.org/officeDocument/2006/relationships/hyperlink" Target="http://www.cq.com/person/16142" TargetMode="External"/><Relationship Id="rId43" Type="http://schemas.openxmlformats.org/officeDocument/2006/relationships/hyperlink" Target="http://www.cq.com/person/31869" TargetMode="External"/><Relationship Id="rId48" Type="http://schemas.openxmlformats.org/officeDocument/2006/relationships/hyperlink" Target="http://www.cq.com/person/435" TargetMode="External"/><Relationship Id="rId8" Type="http://schemas.openxmlformats.org/officeDocument/2006/relationships/hyperlink" Target="http://www.cq.com/person/7122" TargetMode="External"/><Relationship Id="rId51" Type="http://schemas.openxmlformats.org/officeDocument/2006/relationships/hyperlink" Target="http://www.cq.com/person/2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Laurie</dc:creator>
  <cp:keywords/>
  <dc:description/>
  <cp:lastModifiedBy>Katz, Laurie</cp:lastModifiedBy>
  <cp:revision>6</cp:revision>
  <cp:lastPrinted>2017-01-26T20:46:00Z</cp:lastPrinted>
  <dcterms:created xsi:type="dcterms:W3CDTF">2017-01-26T20:46:00Z</dcterms:created>
  <dcterms:modified xsi:type="dcterms:W3CDTF">2017-02-06T16:14:00Z</dcterms:modified>
</cp:coreProperties>
</file>